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2B" w:rsidRPr="00535075" w:rsidRDefault="00056B2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709"/>
        <w:gridCol w:w="4218"/>
      </w:tblGrid>
      <w:tr w:rsidR="00056B2B" w:rsidRPr="00535075" w:rsidTr="00BB080A">
        <w:tc>
          <w:tcPr>
            <w:tcW w:w="4928" w:type="dxa"/>
          </w:tcPr>
          <w:p w:rsidR="00056B2B" w:rsidRPr="00535075" w:rsidRDefault="00056B2B" w:rsidP="00BB0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075">
              <w:rPr>
                <w:rFonts w:ascii="Times New Roman" w:hAnsi="Times New Roman" w:cs="Times New Roman"/>
                <w:b/>
                <w:sz w:val="28"/>
                <w:szCs w:val="28"/>
              </w:rPr>
              <w:t>«ПОГОДЖЕНО»</w:t>
            </w:r>
          </w:p>
          <w:p w:rsidR="00056B2B" w:rsidRPr="000324E9" w:rsidRDefault="00056B2B" w:rsidP="0003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5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0324E9" w:rsidRPr="000324E9">
              <w:rPr>
                <w:rFonts w:ascii="Times New Roman" w:hAnsi="Times New Roman" w:cs="Times New Roman"/>
                <w:sz w:val="28"/>
                <w:szCs w:val="28"/>
              </w:rPr>
              <w:t>що відповідає</w:t>
            </w:r>
          </w:p>
          <w:p w:rsidR="000324E9" w:rsidRPr="000324E9" w:rsidRDefault="000324E9" w:rsidP="0003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E9">
              <w:rPr>
                <w:rFonts w:ascii="Times New Roman" w:hAnsi="Times New Roman" w:cs="Times New Roman"/>
                <w:sz w:val="28"/>
                <w:szCs w:val="28"/>
              </w:rPr>
              <w:t>за психологічну службу</w:t>
            </w:r>
          </w:p>
          <w:p w:rsidR="00056B2B" w:rsidRPr="000324E9" w:rsidRDefault="00056B2B" w:rsidP="00BB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E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0324E9">
              <w:rPr>
                <w:rFonts w:ascii="Times New Roman" w:hAnsi="Times New Roman" w:cs="Times New Roman"/>
                <w:sz w:val="28"/>
                <w:szCs w:val="28"/>
              </w:rPr>
              <w:t>Сєвєродонецька</w:t>
            </w:r>
            <w:proofErr w:type="spellEnd"/>
          </w:p>
          <w:p w:rsidR="00056B2B" w:rsidRPr="00535075" w:rsidRDefault="00056B2B" w:rsidP="00BB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Л.М. </w:t>
            </w:r>
            <w:proofErr w:type="spellStart"/>
            <w:r w:rsidRPr="00535075">
              <w:rPr>
                <w:rFonts w:ascii="Times New Roman" w:hAnsi="Times New Roman" w:cs="Times New Roman"/>
                <w:sz w:val="28"/>
                <w:szCs w:val="28"/>
              </w:rPr>
              <w:t>Журомська</w:t>
            </w:r>
            <w:proofErr w:type="spellEnd"/>
          </w:p>
          <w:p w:rsidR="00056B2B" w:rsidRPr="00535075" w:rsidRDefault="00056B2B" w:rsidP="00BB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5">
              <w:rPr>
                <w:rFonts w:ascii="Times New Roman" w:hAnsi="Times New Roman" w:cs="Times New Roman"/>
                <w:sz w:val="28"/>
                <w:szCs w:val="28"/>
              </w:rPr>
              <w:t>«___» ____________</w:t>
            </w:r>
            <w:r w:rsidR="00F71795" w:rsidRPr="00535075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  <w:r w:rsidRPr="0053507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709" w:type="dxa"/>
          </w:tcPr>
          <w:p w:rsidR="00056B2B" w:rsidRPr="00535075" w:rsidRDefault="00056B2B" w:rsidP="00BB0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056B2B" w:rsidRPr="00535075" w:rsidRDefault="00056B2B" w:rsidP="00BB0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075">
              <w:rPr>
                <w:rFonts w:ascii="Times New Roman" w:hAnsi="Times New Roman" w:cs="Times New Roman"/>
                <w:b/>
                <w:sz w:val="28"/>
                <w:szCs w:val="28"/>
              </w:rPr>
              <w:t>«ЗАТВЕРЖЕНО»</w:t>
            </w:r>
          </w:p>
          <w:p w:rsidR="00056B2B" w:rsidRPr="00535075" w:rsidRDefault="00056B2B" w:rsidP="00BB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5">
              <w:rPr>
                <w:rFonts w:ascii="Times New Roman" w:hAnsi="Times New Roman" w:cs="Times New Roman"/>
                <w:sz w:val="28"/>
                <w:szCs w:val="28"/>
              </w:rPr>
              <w:t>Завідуюча обласним центром</w:t>
            </w:r>
          </w:p>
          <w:p w:rsidR="00056B2B" w:rsidRPr="00535075" w:rsidRDefault="00056B2B" w:rsidP="00BB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5">
              <w:rPr>
                <w:rFonts w:ascii="Times New Roman" w:hAnsi="Times New Roman" w:cs="Times New Roman"/>
                <w:sz w:val="28"/>
                <w:szCs w:val="28"/>
              </w:rPr>
              <w:t>практичної психології</w:t>
            </w:r>
          </w:p>
          <w:p w:rsidR="00056B2B" w:rsidRPr="00535075" w:rsidRDefault="00056B2B" w:rsidP="00BB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Г.А. </w:t>
            </w:r>
            <w:proofErr w:type="spellStart"/>
            <w:r w:rsidRPr="00535075">
              <w:rPr>
                <w:rFonts w:ascii="Times New Roman" w:hAnsi="Times New Roman" w:cs="Times New Roman"/>
                <w:sz w:val="28"/>
                <w:szCs w:val="28"/>
              </w:rPr>
              <w:t>Кірмач</w:t>
            </w:r>
            <w:proofErr w:type="spellEnd"/>
          </w:p>
          <w:p w:rsidR="00056B2B" w:rsidRPr="00535075" w:rsidRDefault="00F71795" w:rsidP="00BB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5">
              <w:rPr>
                <w:rFonts w:ascii="Times New Roman" w:hAnsi="Times New Roman" w:cs="Times New Roman"/>
                <w:sz w:val="28"/>
                <w:szCs w:val="28"/>
              </w:rPr>
              <w:t>«___» ___________ 2012</w:t>
            </w:r>
            <w:r w:rsidR="00056B2B" w:rsidRPr="0053507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056B2B" w:rsidRPr="00535075" w:rsidRDefault="00056B2B"/>
    <w:p w:rsidR="00056B2B" w:rsidRPr="00535075" w:rsidRDefault="00056B2B"/>
    <w:p w:rsidR="00056B2B" w:rsidRPr="00535075" w:rsidRDefault="00056B2B"/>
    <w:p w:rsidR="00056B2B" w:rsidRPr="00535075" w:rsidRDefault="00056B2B"/>
    <w:p w:rsidR="00056B2B" w:rsidRPr="00535075" w:rsidRDefault="00056B2B"/>
    <w:p w:rsidR="00056B2B" w:rsidRPr="00535075" w:rsidRDefault="00056B2B"/>
    <w:p w:rsidR="00056B2B" w:rsidRPr="00535075" w:rsidRDefault="00056B2B"/>
    <w:p w:rsidR="00056B2B" w:rsidRPr="00535075" w:rsidRDefault="00056B2B"/>
    <w:p w:rsidR="00056B2B" w:rsidRPr="00535075" w:rsidRDefault="00056B2B" w:rsidP="00056B2B">
      <w:pPr>
        <w:jc w:val="center"/>
        <w:rPr>
          <w:rFonts w:ascii="Georgia" w:hAnsi="Georgia"/>
          <w:b/>
          <w:i/>
          <w:sz w:val="44"/>
          <w:szCs w:val="44"/>
        </w:rPr>
      </w:pPr>
      <w:r w:rsidRPr="00535075">
        <w:rPr>
          <w:rFonts w:ascii="Georgia" w:hAnsi="Georgia"/>
          <w:b/>
          <w:i/>
          <w:sz w:val="44"/>
          <w:szCs w:val="44"/>
        </w:rPr>
        <w:t xml:space="preserve">План </w:t>
      </w:r>
    </w:p>
    <w:p w:rsidR="00056B2B" w:rsidRPr="00535075" w:rsidRDefault="00056B2B" w:rsidP="00056B2B">
      <w:pPr>
        <w:jc w:val="center"/>
        <w:rPr>
          <w:rFonts w:ascii="Georgia" w:hAnsi="Georgia"/>
          <w:b/>
          <w:i/>
          <w:sz w:val="44"/>
          <w:szCs w:val="44"/>
        </w:rPr>
      </w:pPr>
      <w:r w:rsidRPr="00535075">
        <w:rPr>
          <w:rFonts w:ascii="Georgia" w:hAnsi="Georgia"/>
          <w:b/>
          <w:i/>
          <w:sz w:val="44"/>
          <w:szCs w:val="44"/>
        </w:rPr>
        <w:t xml:space="preserve">роботи </w:t>
      </w:r>
      <w:r w:rsidR="00F71795" w:rsidRPr="00535075">
        <w:rPr>
          <w:rFonts w:ascii="Georgia" w:hAnsi="Georgia"/>
          <w:b/>
          <w:i/>
          <w:sz w:val="44"/>
          <w:szCs w:val="44"/>
        </w:rPr>
        <w:t xml:space="preserve">  </w:t>
      </w:r>
      <w:r w:rsidRPr="00535075">
        <w:rPr>
          <w:rFonts w:ascii="Georgia" w:hAnsi="Georgia"/>
          <w:b/>
          <w:i/>
          <w:sz w:val="44"/>
          <w:szCs w:val="44"/>
        </w:rPr>
        <w:t xml:space="preserve">методичного </w:t>
      </w:r>
      <w:r w:rsidR="00F71795" w:rsidRPr="00535075">
        <w:rPr>
          <w:rFonts w:ascii="Georgia" w:hAnsi="Georgia"/>
          <w:b/>
          <w:i/>
          <w:sz w:val="44"/>
          <w:szCs w:val="44"/>
        </w:rPr>
        <w:t xml:space="preserve">  </w:t>
      </w:r>
      <w:r w:rsidRPr="00535075">
        <w:rPr>
          <w:rFonts w:ascii="Georgia" w:hAnsi="Georgia"/>
          <w:b/>
          <w:i/>
          <w:sz w:val="44"/>
          <w:szCs w:val="44"/>
        </w:rPr>
        <w:t>об’єднання</w:t>
      </w:r>
    </w:p>
    <w:p w:rsidR="00056B2B" w:rsidRPr="00535075" w:rsidRDefault="00056B2B" w:rsidP="00056B2B">
      <w:pPr>
        <w:jc w:val="center"/>
        <w:rPr>
          <w:rFonts w:ascii="Georgia" w:hAnsi="Georgia"/>
          <w:b/>
          <w:i/>
          <w:sz w:val="44"/>
          <w:szCs w:val="44"/>
        </w:rPr>
      </w:pPr>
      <w:r w:rsidRPr="00535075">
        <w:rPr>
          <w:rFonts w:ascii="Georgia" w:hAnsi="Georgia"/>
          <w:b/>
          <w:i/>
          <w:sz w:val="44"/>
          <w:szCs w:val="44"/>
        </w:rPr>
        <w:t>практичних</w:t>
      </w:r>
      <w:r w:rsidR="00F71795" w:rsidRPr="00535075">
        <w:rPr>
          <w:rFonts w:ascii="Georgia" w:hAnsi="Georgia"/>
          <w:b/>
          <w:i/>
          <w:sz w:val="44"/>
          <w:szCs w:val="44"/>
        </w:rPr>
        <w:t xml:space="preserve">  </w:t>
      </w:r>
      <w:r w:rsidRPr="00535075">
        <w:rPr>
          <w:rFonts w:ascii="Georgia" w:hAnsi="Georgia"/>
          <w:b/>
          <w:i/>
          <w:sz w:val="44"/>
          <w:szCs w:val="44"/>
        </w:rPr>
        <w:t xml:space="preserve"> психологів</w:t>
      </w:r>
      <w:r w:rsidR="00F71795" w:rsidRPr="00535075">
        <w:rPr>
          <w:rFonts w:ascii="Georgia" w:hAnsi="Georgia"/>
          <w:b/>
          <w:i/>
          <w:sz w:val="44"/>
          <w:szCs w:val="44"/>
        </w:rPr>
        <w:t xml:space="preserve">  </w:t>
      </w:r>
      <w:r w:rsidRPr="00535075">
        <w:rPr>
          <w:rFonts w:ascii="Georgia" w:hAnsi="Georgia"/>
          <w:b/>
          <w:i/>
          <w:sz w:val="44"/>
          <w:szCs w:val="44"/>
        </w:rPr>
        <w:t xml:space="preserve"> ЗНЗ</w:t>
      </w:r>
    </w:p>
    <w:p w:rsidR="00056B2B" w:rsidRPr="00535075" w:rsidRDefault="00056B2B" w:rsidP="00056B2B">
      <w:pPr>
        <w:jc w:val="center"/>
        <w:rPr>
          <w:rFonts w:ascii="Georgia" w:hAnsi="Georgia"/>
          <w:b/>
          <w:i/>
          <w:sz w:val="44"/>
          <w:szCs w:val="44"/>
        </w:rPr>
      </w:pPr>
      <w:r w:rsidRPr="00535075">
        <w:rPr>
          <w:rFonts w:ascii="Georgia" w:hAnsi="Georgia"/>
          <w:b/>
          <w:i/>
          <w:sz w:val="44"/>
          <w:szCs w:val="44"/>
        </w:rPr>
        <w:t xml:space="preserve">м. </w:t>
      </w:r>
      <w:proofErr w:type="spellStart"/>
      <w:r w:rsidRPr="00535075">
        <w:rPr>
          <w:rFonts w:ascii="Georgia" w:hAnsi="Georgia"/>
          <w:b/>
          <w:i/>
          <w:sz w:val="44"/>
          <w:szCs w:val="44"/>
        </w:rPr>
        <w:t>Сєвєродонецька</w:t>
      </w:r>
      <w:proofErr w:type="spellEnd"/>
    </w:p>
    <w:p w:rsidR="00056B2B" w:rsidRPr="00535075" w:rsidRDefault="00056B2B" w:rsidP="00056B2B">
      <w:pPr>
        <w:jc w:val="center"/>
        <w:rPr>
          <w:rFonts w:ascii="Georgia" w:hAnsi="Georgia"/>
          <w:i/>
          <w:sz w:val="44"/>
          <w:szCs w:val="44"/>
        </w:rPr>
      </w:pPr>
      <w:r w:rsidRPr="00535075">
        <w:rPr>
          <w:rFonts w:ascii="Georgia" w:hAnsi="Georgia"/>
          <w:i/>
          <w:sz w:val="44"/>
          <w:szCs w:val="44"/>
        </w:rPr>
        <w:t>на</w:t>
      </w:r>
      <w:r w:rsidR="00F71795" w:rsidRPr="00535075">
        <w:rPr>
          <w:rFonts w:ascii="Georgia" w:hAnsi="Georgia"/>
          <w:i/>
          <w:sz w:val="44"/>
          <w:szCs w:val="44"/>
        </w:rPr>
        <w:t xml:space="preserve"> </w:t>
      </w:r>
      <w:r w:rsidRPr="00535075">
        <w:rPr>
          <w:rFonts w:ascii="Georgia" w:hAnsi="Georgia"/>
          <w:i/>
          <w:sz w:val="44"/>
          <w:szCs w:val="44"/>
        </w:rPr>
        <w:t xml:space="preserve"> 201</w:t>
      </w:r>
      <w:r w:rsidR="00F71795" w:rsidRPr="00535075">
        <w:rPr>
          <w:rFonts w:ascii="Georgia" w:hAnsi="Georgia"/>
          <w:i/>
          <w:sz w:val="44"/>
          <w:szCs w:val="44"/>
        </w:rPr>
        <w:t>2</w:t>
      </w:r>
      <w:r w:rsidRPr="00535075">
        <w:rPr>
          <w:rFonts w:ascii="Georgia" w:hAnsi="Georgia"/>
          <w:i/>
          <w:sz w:val="44"/>
          <w:szCs w:val="44"/>
        </w:rPr>
        <w:t>-201</w:t>
      </w:r>
      <w:r w:rsidR="00F71795" w:rsidRPr="00535075">
        <w:rPr>
          <w:rFonts w:ascii="Georgia" w:hAnsi="Georgia"/>
          <w:i/>
          <w:sz w:val="44"/>
          <w:szCs w:val="44"/>
        </w:rPr>
        <w:t xml:space="preserve">3 </w:t>
      </w:r>
      <w:r w:rsidRPr="00535075">
        <w:rPr>
          <w:rFonts w:ascii="Georgia" w:hAnsi="Georgia"/>
          <w:i/>
          <w:sz w:val="44"/>
          <w:szCs w:val="44"/>
        </w:rPr>
        <w:t xml:space="preserve"> навчальний</w:t>
      </w:r>
      <w:r w:rsidR="00F71795" w:rsidRPr="00535075">
        <w:rPr>
          <w:rFonts w:ascii="Georgia" w:hAnsi="Georgia"/>
          <w:i/>
          <w:sz w:val="44"/>
          <w:szCs w:val="44"/>
        </w:rPr>
        <w:t xml:space="preserve"> </w:t>
      </w:r>
      <w:r w:rsidRPr="00535075">
        <w:rPr>
          <w:rFonts w:ascii="Georgia" w:hAnsi="Georgia"/>
          <w:i/>
          <w:sz w:val="44"/>
          <w:szCs w:val="44"/>
        </w:rPr>
        <w:t xml:space="preserve"> рік </w:t>
      </w:r>
    </w:p>
    <w:p w:rsidR="00056B2B" w:rsidRPr="00535075" w:rsidRDefault="00056B2B">
      <w:pPr>
        <w:rPr>
          <w:rFonts w:ascii="Georgia" w:hAnsi="Georgia"/>
          <w:i/>
          <w:sz w:val="44"/>
          <w:szCs w:val="44"/>
        </w:rPr>
      </w:pPr>
      <w:r w:rsidRPr="00535075">
        <w:rPr>
          <w:rFonts w:ascii="Georgia" w:hAnsi="Georgia"/>
          <w:i/>
          <w:sz w:val="44"/>
          <w:szCs w:val="44"/>
        </w:rPr>
        <w:br w:type="page"/>
      </w:r>
    </w:p>
    <w:p w:rsidR="00056B2B" w:rsidRPr="00535075" w:rsidRDefault="00CF62D7" w:rsidP="00CF62D7">
      <w:pPr>
        <w:rPr>
          <w:rFonts w:ascii="Georgia" w:hAnsi="Georgia"/>
          <w:i/>
          <w:sz w:val="36"/>
          <w:szCs w:val="36"/>
          <w:u w:val="double"/>
        </w:rPr>
      </w:pPr>
      <w:r w:rsidRPr="00535075">
        <w:rPr>
          <w:rFonts w:ascii="Georgia" w:hAnsi="Georgia"/>
          <w:i/>
          <w:sz w:val="36"/>
          <w:szCs w:val="36"/>
          <w:u w:val="double"/>
        </w:rPr>
        <w:lastRenderedPageBreak/>
        <w:t>Проблема:</w:t>
      </w:r>
    </w:p>
    <w:p w:rsidR="00A02CB3" w:rsidRDefault="00A02CB3" w:rsidP="00A02CB3">
      <w:pPr>
        <w:spacing w:after="0" w:line="360" w:lineRule="auto"/>
        <w:jc w:val="right"/>
        <w:rPr>
          <w:rFonts w:ascii="Georgia" w:hAnsi="Georgia"/>
          <w:b/>
          <w:i/>
          <w:sz w:val="36"/>
          <w:szCs w:val="36"/>
        </w:rPr>
      </w:pPr>
      <w:r w:rsidRPr="00A02CB3">
        <w:rPr>
          <w:rFonts w:ascii="Georgia" w:hAnsi="Georgia"/>
          <w:b/>
          <w:i/>
          <w:sz w:val="36"/>
          <w:szCs w:val="36"/>
        </w:rPr>
        <w:t>П</w:t>
      </w:r>
      <w:r>
        <w:rPr>
          <w:rFonts w:ascii="Georgia" w:hAnsi="Georgia"/>
          <w:b/>
          <w:i/>
          <w:sz w:val="36"/>
          <w:szCs w:val="36"/>
        </w:rPr>
        <w:t xml:space="preserve">ідвищення </w:t>
      </w:r>
      <w:r w:rsidR="00CF62D7" w:rsidRPr="00535075">
        <w:rPr>
          <w:rFonts w:ascii="Georgia" w:hAnsi="Georgia"/>
          <w:b/>
          <w:i/>
          <w:sz w:val="36"/>
          <w:szCs w:val="36"/>
        </w:rPr>
        <w:t xml:space="preserve"> професійної </w:t>
      </w:r>
      <w:r>
        <w:rPr>
          <w:rFonts w:ascii="Georgia" w:hAnsi="Georgia"/>
          <w:b/>
          <w:i/>
          <w:sz w:val="36"/>
          <w:szCs w:val="36"/>
        </w:rPr>
        <w:t xml:space="preserve"> </w:t>
      </w:r>
      <w:r w:rsidR="00CF62D7" w:rsidRPr="00535075">
        <w:rPr>
          <w:rFonts w:ascii="Georgia" w:hAnsi="Georgia"/>
          <w:b/>
          <w:i/>
          <w:sz w:val="36"/>
          <w:szCs w:val="36"/>
        </w:rPr>
        <w:t xml:space="preserve">компетентності </w:t>
      </w:r>
      <w:r>
        <w:rPr>
          <w:rFonts w:ascii="Georgia" w:hAnsi="Georgia"/>
          <w:b/>
          <w:i/>
          <w:sz w:val="36"/>
          <w:szCs w:val="36"/>
        </w:rPr>
        <w:t xml:space="preserve">фахівців   психологічної   служби – </w:t>
      </w:r>
    </w:p>
    <w:p w:rsidR="00A02CB3" w:rsidRDefault="00A02CB3" w:rsidP="00A02CB3">
      <w:pPr>
        <w:spacing w:after="0" w:line="360" w:lineRule="auto"/>
        <w:jc w:val="right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запорука високої   якості  </w:t>
      </w:r>
    </w:p>
    <w:p w:rsidR="00A02CB3" w:rsidRDefault="00A02CB3" w:rsidP="00A02CB3">
      <w:pPr>
        <w:spacing w:after="0" w:line="360" w:lineRule="auto"/>
        <w:jc w:val="right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психологічного  супроводу </w:t>
      </w:r>
    </w:p>
    <w:p w:rsidR="00CF62D7" w:rsidRPr="00535075" w:rsidRDefault="00A02CB3" w:rsidP="00A02CB3">
      <w:pPr>
        <w:spacing w:after="0" w:line="360" w:lineRule="auto"/>
        <w:jc w:val="right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навчально-виховного  процесу </w:t>
      </w:r>
    </w:p>
    <w:p w:rsidR="00CF62D7" w:rsidRPr="00535075" w:rsidRDefault="00CF62D7" w:rsidP="00CF62D7">
      <w:pPr>
        <w:rPr>
          <w:rFonts w:ascii="Georgia" w:hAnsi="Georgia"/>
          <w:i/>
          <w:sz w:val="36"/>
          <w:szCs w:val="36"/>
          <w:u w:val="double"/>
        </w:rPr>
      </w:pPr>
      <w:r w:rsidRPr="00535075">
        <w:rPr>
          <w:rFonts w:ascii="Georgia" w:hAnsi="Georgia"/>
          <w:i/>
          <w:sz w:val="36"/>
          <w:szCs w:val="36"/>
          <w:u w:val="double"/>
        </w:rPr>
        <w:t>Мета:</w:t>
      </w:r>
    </w:p>
    <w:p w:rsidR="00CF62D7" w:rsidRPr="00535075" w:rsidRDefault="00CF62D7" w:rsidP="00CF62D7">
      <w:pPr>
        <w:pStyle w:val="a4"/>
        <w:numPr>
          <w:ilvl w:val="0"/>
          <w:numId w:val="1"/>
        </w:numPr>
        <w:ind w:left="851" w:hanging="851"/>
        <w:jc w:val="both"/>
        <w:rPr>
          <w:rFonts w:ascii="Georgia" w:hAnsi="Georgia"/>
          <w:b/>
          <w:i/>
          <w:sz w:val="32"/>
          <w:szCs w:val="32"/>
        </w:rPr>
      </w:pPr>
      <w:r w:rsidRPr="00535075">
        <w:rPr>
          <w:rFonts w:ascii="Georgia" w:hAnsi="Georgia"/>
          <w:b/>
          <w:i/>
          <w:sz w:val="32"/>
          <w:szCs w:val="32"/>
        </w:rPr>
        <w:t>Підвищення професійної кваліфікації практичних</w:t>
      </w:r>
      <w:r w:rsidR="00820176" w:rsidRPr="00535075">
        <w:rPr>
          <w:rFonts w:ascii="Georgia" w:hAnsi="Georgia"/>
          <w:b/>
          <w:i/>
          <w:sz w:val="32"/>
          <w:szCs w:val="32"/>
        </w:rPr>
        <w:t xml:space="preserve"> </w:t>
      </w:r>
      <w:r w:rsidRPr="00535075">
        <w:rPr>
          <w:rFonts w:ascii="Georgia" w:hAnsi="Georgia"/>
          <w:b/>
          <w:i/>
          <w:sz w:val="32"/>
          <w:szCs w:val="32"/>
        </w:rPr>
        <w:t xml:space="preserve"> психологів</w:t>
      </w:r>
      <w:r w:rsidR="00820176" w:rsidRPr="00535075">
        <w:rPr>
          <w:rFonts w:ascii="Georgia" w:hAnsi="Georgia"/>
          <w:b/>
          <w:i/>
          <w:sz w:val="32"/>
          <w:szCs w:val="32"/>
        </w:rPr>
        <w:t xml:space="preserve"> </w:t>
      </w:r>
      <w:r w:rsidRPr="00535075">
        <w:rPr>
          <w:rFonts w:ascii="Georgia" w:hAnsi="Georgia"/>
          <w:b/>
          <w:i/>
          <w:sz w:val="32"/>
          <w:szCs w:val="32"/>
        </w:rPr>
        <w:t>ЗНЗ,</w:t>
      </w:r>
      <w:r w:rsidR="00820176" w:rsidRPr="00535075">
        <w:rPr>
          <w:rFonts w:ascii="Georgia" w:hAnsi="Georgia"/>
          <w:b/>
          <w:i/>
          <w:sz w:val="32"/>
          <w:szCs w:val="32"/>
        </w:rPr>
        <w:t xml:space="preserve"> </w:t>
      </w:r>
      <w:r w:rsidRPr="00535075">
        <w:rPr>
          <w:rFonts w:ascii="Georgia" w:hAnsi="Georgia"/>
          <w:b/>
          <w:i/>
          <w:sz w:val="32"/>
          <w:szCs w:val="32"/>
        </w:rPr>
        <w:t>вивчення і впровадження передового психологічного</w:t>
      </w:r>
      <w:r w:rsidR="00820176" w:rsidRPr="00535075">
        <w:rPr>
          <w:rFonts w:ascii="Georgia" w:hAnsi="Georgia"/>
          <w:b/>
          <w:i/>
          <w:sz w:val="32"/>
          <w:szCs w:val="32"/>
        </w:rPr>
        <w:t xml:space="preserve"> </w:t>
      </w:r>
      <w:r w:rsidRPr="00535075">
        <w:rPr>
          <w:rFonts w:ascii="Georgia" w:hAnsi="Georgia"/>
          <w:b/>
          <w:i/>
          <w:sz w:val="32"/>
          <w:szCs w:val="32"/>
        </w:rPr>
        <w:t xml:space="preserve"> досвіду.</w:t>
      </w:r>
    </w:p>
    <w:p w:rsidR="00820176" w:rsidRPr="00535075" w:rsidRDefault="00820176" w:rsidP="00820176">
      <w:pPr>
        <w:pStyle w:val="a4"/>
        <w:ind w:left="851"/>
        <w:jc w:val="both"/>
        <w:rPr>
          <w:rFonts w:ascii="Georgia" w:hAnsi="Georgia"/>
          <w:b/>
          <w:i/>
          <w:sz w:val="32"/>
          <w:szCs w:val="32"/>
        </w:rPr>
      </w:pPr>
    </w:p>
    <w:p w:rsidR="00CF62D7" w:rsidRPr="00535075" w:rsidRDefault="000805F5" w:rsidP="00CF62D7">
      <w:pPr>
        <w:pStyle w:val="a4"/>
        <w:numPr>
          <w:ilvl w:val="0"/>
          <w:numId w:val="1"/>
        </w:numPr>
        <w:ind w:left="851" w:hanging="851"/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В</w:t>
      </w:r>
      <w:r w:rsidR="00CF62D7" w:rsidRPr="00535075">
        <w:rPr>
          <w:rFonts w:ascii="Georgia" w:hAnsi="Georgia"/>
          <w:b/>
          <w:i/>
          <w:sz w:val="32"/>
          <w:szCs w:val="32"/>
        </w:rPr>
        <w:t>провадження сучасних методів психологічного вивчення, розвитку,</w:t>
      </w:r>
      <w:r w:rsidR="00820176" w:rsidRPr="00535075">
        <w:rPr>
          <w:rFonts w:ascii="Georgia" w:hAnsi="Georgia"/>
          <w:b/>
          <w:i/>
          <w:sz w:val="32"/>
          <w:szCs w:val="32"/>
        </w:rPr>
        <w:t xml:space="preserve"> </w:t>
      </w:r>
      <w:r w:rsidR="00CF62D7" w:rsidRPr="00535075">
        <w:rPr>
          <w:rFonts w:ascii="Georgia" w:hAnsi="Georgia"/>
          <w:b/>
          <w:i/>
          <w:sz w:val="32"/>
          <w:szCs w:val="32"/>
        </w:rPr>
        <w:t>корекції</w:t>
      </w:r>
      <w:r w:rsidR="00820176" w:rsidRPr="00535075">
        <w:rPr>
          <w:rFonts w:ascii="Georgia" w:hAnsi="Georgia"/>
          <w:b/>
          <w:i/>
          <w:sz w:val="32"/>
          <w:szCs w:val="32"/>
        </w:rPr>
        <w:t xml:space="preserve">  </w:t>
      </w:r>
      <w:r w:rsidR="00CF62D7" w:rsidRPr="00535075">
        <w:rPr>
          <w:rFonts w:ascii="Georgia" w:hAnsi="Georgia"/>
          <w:b/>
          <w:i/>
          <w:sz w:val="32"/>
          <w:szCs w:val="32"/>
        </w:rPr>
        <w:t xml:space="preserve"> особистості.</w:t>
      </w:r>
    </w:p>
    <w:p w:rsidR="00820176" w:rsidRPr="00535075" w:rsidRDefault="00820176" w:rsidP="00820176">
      <w:pPr>
        <w:pStyle w:val="a4"/>
        <w:ind w:left="851"/>
        <w:jc w:val="both"/>
        <w:rPr>
          <w:rFonts w:ascii="Georgia" w:hAnsi="Georgia"/>
          <w:b/>
          <w:i/>
          <w:sz w:val="32"/>
          <w:szCs w:val="32"/>
        </w:rPr>
      </w:pPr>
    </w:p>
    <w:p w:rsidR="00CF62D7" w:rsidRPr="00535075" w:rsidRDefault="00CF62D7" w:rsidP="00CF62D7">
      <w:pPr>
        <w:pStyle w:val="a4"/>
        <w:numPr>
          <w:ilvl w:val="0"/>
          <w:numId w:val="1"/>
        </w:numPr>
        <w:ind w:left="851" w:hanging="851"/>
        <w:jc w:val="both"/>
        <w:rPr>
          <w:rFonts w:ascii="Georgia" w:hAnsi="Georgia"/>
          <w:b/>
          <w:i/>
          <w:sz w:val="32"/>
          <w:szCs w:val="32"/>
        </w:rPr>
      </w:pPr>
      <w:r w:rsidRPr="00535075">
        <w:rPr>
          <w:rFonts w:ascii="Georgia" w:hAnsi="Georgia"/>
          <w:b/>
          <w:i/>
          <w:sz w:val="32"/>
          <w:szCs w:val="32"/>
        </w:rPr>
        <w:t xml:space="preserve">Формування та розвиток </w:t>
      </w:r>
      <w:r w:rsidR="001B2C60">
        <w:rPr>
          <w:rFonts w:ascii="Georgia" w:hAnsi="Georgia"/>
          <w:b/>
          <w:i/>
          <w:sz w:val="32"/>
          <w:szCs w:val="32"/>
        </w:rPr>
        <w:t>у</w:t>
      </w:r>
      <w:r w:rsidRPr="00535075">
        <w:rPr>
          <w:rFonts w:ascii="Georgia" w:hAnsi="Georgia"/>
          <w:b/>
          <w:i/>
          <w:sz w:val="32"/>
          <w:szCs w:val="32"/>
        </w:rPr>
        <w:t xml:space="preserve"> педагогічних</w:t>
      </w:r>
      <w:r w:rsidR="00820176" w:rsidRPr="00535075">
        <w:rPr>
          <w:rFonts w:ascii="Georgia" w:hAnsi="Georgia"/>
          <w:b/>
          <w:i/>
          <w:sz w:val="32"/>
          <w:szCs w:val="32"/>
        </w:rPr>
        <w:t xml:space="preserve"> </w:t>
      </w:r>
      <w:r w:rsidRPr="00535075">
        <w:rPr>
          <w:rFonts w:ascii="Georgia" w:hAnsi="Georgia"/>
          <w:b/>
          <w:i/>
          <w:sz w:val="32"/>
          <w:szCs w:val="32"/>
        </w:rPr>
        <w:t xml:space="preserve"> працівників </w:t>
      </w:r>
      <w:r w:rsidR="00820176" w:rsidRPr="00535075">
        <w:rPr>
          <w:rFonts w:ascii="Georgia" w:hAnsi="Georgia"/>
          <w:b/>
          <w:i/>
          <w:sz w:val="32"/>
          <w:szCs w:val="32"/>
        </w:rPr>
        <w:t xml:space="preserve"> </w:t>
      </w:r>
      <w:r w:rsidRPr="00535075">
        <w:rPr>
          <w:rFonts w:ascii="Georgia" w:hAnsi="Georgia"/>
          <w:b/>
          <w:i/>
          <w:sz w:val="32"/>
          <w:szCs w:val="32"/>
        </w:rPr>
        <w:t xml:space="preserve">професійної компетентності, адекватної задачам педагогічної практики в сучасних </w:t>
      </w:r>
      <w:r w:rsidR="008E6885">
        <w:rPr>
          <w:rFonts w:ascii="Georgia" w:hAnsi="Georgia"/>
          <w:b/>
          <w:i/>
          <w:sz w:val="32"/>
          <w:szCs w:val="32"/>
        </w:rPr>
        <w:t xml:space="preserve"> </w:t>
      </w:r>
      <w:r w:rsidRPr="00535075">
        <w:rPr>
          <w:rFonts w:ascii="Georgia" w:hAnsi="Georgia"/>
          <w:b/>
          <w:i/>
          <w:sz w:val="32"/>
          <w:szCs w:val="32"/>
        </w:rPr>
        <w:t>умовах.</w:t>
      </w:r>
    </w:p>
    <w:p w:rsidR="00603703" w:rsidRPr="00535075" w:rsidRDefault="00603703" w:rsidP="00603703">
      <w:pPr>
        <w:pStyle w:val="a4"/>
        <w:rPr>
          <w:rFonts w:ascii="Georgia" w:hAnsi="Georgia"/>
          <w:b/>
          <w:i/>
          <w:sz w:val="32"/>
          <w:szCs w:val="32"/>
        </w:rPr>
      </w:pPr>
    </w:p>
    <w:p w:rsidR="00603703" w:rsidRPr="00535075" w:rsidRDefault="00603703" w:rsidP="00CF62D7">
      <w:pPr>
        <w:pStyle w:val="a4"/>
        <w:numPr>
          <w:ilvl w:val="0"/>
          <w:numId w:val="1"/>
        </w:numPr>
        <w:ind w:left="851" w:hanging="851"/>
        <w:jc w:val="both"/>
        <w:rPr>
          <w:rFonts w:ascii="Georgia" w:hAnsi="Georgia"/>
          <w:b/>
          <w:i/>
          <w:sz w:val="32"/>
          <w:szCs w:val="32"/>
        </w:rPr>
      </w:pPr>
      <w:r w:rsidRPr="00535075">
        <w:rPr>
          <w:rFonts w:ascii="Georgia" w:hAnsi="Georgia"/>
          <w:b/>
          <w:i/>
          <w:sz w:val="32"/>
          <w:szCs w:val="32"/>
        </w:rPr>
        <w:t>Залучення</w:t>
      </w:r>
      <w:r w:rsidR="00E36B48">
        <w:rPr>
          <w:rFonts w:ascii="Georgia" w:hAnsi="Georgia"/>
          <w:b/>
          <w:i/>
          <w:sz w:val="32"/>
          <w:szCs w:val="32"/>
        </w:rPr>
        <w:t xml:space="preserve"> </w:t>
      </w:r>
      <w:r w:rsidRPr="00535075">
        <w:rPr>
          <w:rFonts w:ascii="Georgia" w:hAnsi="Georgia"/>
          <w:b/>
          <w:i/>
          <w:sz w:val="32"/>
          <w:szCs w:val="32"/>
        </w:rPr>
        <w:t xml:space="preserve"> колег до творчої співпраці.</w:t>
      </w:r>
    </w:p>
    <w:p w:rsidR="00820176" w:rsidRPr="00535075" w:rsidRDefault="00820176" w:rsidP="00820176">
      <w:pPr>
        <w:jc w:val="both"/>
        <w:rPr>
          <w:rFonts w:ascii="Georgia" w:hAnsi="Georgia"/>
          <w:i/>
          <w:sz w:val="36"/>
          <w:szCs w:val="36"/>
          <w:u w:val="double"/>
        </w:rPr>
      </w:pPr>
      <w:r w:rsidRPr="00535075">
        <w:rPr>
          <w:rFonts w:ascii="Georgia" w:hAnsi="Georgia"/>
          <w:i/>
          <w:sz w:val="36"/>
          <w:szCs w:val="36"/>
          <w:u w:val="double"/>
        </w:rPr>
        <w:t>Задачі:</w:t>
      </w:r>
    </w:p>
    <w:p w:rsidR="00820176" w:rsidRPr="00535075" w:rsidRDefault="00820176" w:rsidP="00820176">
      <w:pPr>
        <w:pStyle w:val="a4"/>
        <w:numPr>
          <w:ilvl w:val="0"/>
          <w:numId w:val="2"/>
        </w:numPr>
        <w:jc w:val="both"/>
        <w:rPr>
          <w:rFonts w:ascii="Georgia" w:hAnsi="Georgia"/>
          <w:b/>
          <w:i/>
          <w:sz w:val="32"/>
          <w:szCs w:val="32"/>
        </w:rPr>
      </w:pPr>
      <w:r w:rsidRPr="00535075">
        <w:rPr>
          <w:rFonts w:ascii="Georgia" w:hAnsi="Georgia"/>
          <w:b/>
          <w:i/>
          <w:sz w:val="32"/>
          <w:szCs w:val="32"/>
        </w:rPr>
        <w:t xml:space="preserve">Сприяння </w:t>
      </w:r>
      <w:r w:rsidR="00603703" w:rsidRPr="00535075">
        <w:rPr>
          <w:rFonts w:ascii="Georgia" w:hAnsi="Georgia"/>
          <w:b/>
          <w:i/>
          <w:sz w:val="32"/>
          <w:szCs w:val="32"/>
        </w:rPr>
        <w:t xml:space="preserve"> </w:t>
      </w:r>
      <w:r w:rsidRPr="00535075">
        <w:rPr>
          <w:rFonts w:ascii="Georgia" w:hAnsi="Georgia"/>
          <w:b/>
          <w:i/>
          <w:sz w:val="32"/>
          <w:szCs w:val="32"/>
        </w:rPr>
        <w:t>професійному розвитку та зростанню  практичних  психологів   ЗНЗ.</w:t>
      </w:r>
    </w:p>
    <w:p w:rsidR="00603703" w:rsidRPr="00535075" w:rsidRDefault="00603703" w:rsidP="00820176">
      <w:pPr>
        <w:pStyle w:val="a4"/>
        <w:numPr>
          <w:ilvl w:val="0"/>
          <w:numId w:val="2"/>
        </w:numPr>
        <w:jc w:val="both"/>
        <w:rPr>
          <w:rFonts w:ascii="Georgia" w:hAnsi="Georgia"/>
          <w:b/>
          <w:i/>
          <w:sz w:val="32"/>
          <w:szCs w:val="32"/>
        </w:rPr>
      </w:pPr>
      <w:r w:rsidRPr="00535075">
        <w:rPr>
          <w:rFonts w:ascii="Georgia" w:hAnsi="Georgia"/>
          <w:b/>
          <w:i/>
          <w:sz w:val="32"/>
          <w:szCs w:val="32"/>
        </w:rPr>
        <w:t>Узагальнення провідного досвіду психологічної роботи у школах, упровадження його у практику  роботи  психологів  шкіл.</w:t>
      </w:r>
    </w:p>
    <w:p w:rsidR="00820176" w:rsidRPr="00535075" w:rsidRDefault="00820176" w:rsidP="00820176">
      <w:pPr>
        <w:pStyle w:val="a4"/>
        <w:numPr>
          <w:ilvl w:val="0"/>
          <w:numId w:val="2"/>
        </w:numPr>
        <w:jc w:val="both"/>
        <w:rPr>
          <w:rFonts w:ascii="Georgia" w:hAnsi="Georgia"/>
          <w:b/>
          <w:i/>
          <w:sz w:val="32"/>
          <w:szCs w:val="32"/>
        </w:rPr>
      </w:pPr>
      <w:r w:rsidRPr="00535075">
        <w:rPr>
          <w:rFonts w:ascii="Georgia" w:hAnsi="Georgia"/>
          <w:b/>
          <w:i/>
          <w:sz w:val="32"/>
          <w:szCs w:val="32"/>
        </w:rPr>
        <w:t xml:space="preserve">Створення методичної бази інноваційних психологічних  </w:t>
      </w:r>
      <w:r w:rsidR="001B2C60">
        <w:rPr>
          <w:rFonts w:ascii="Georgia" w:hAnsi="Georgia"/>
          <w:b/>
          <w:i/>
          <w:sz w:val="32"/>
          <w:szCs w:val="32"/>
        </w:rPr>
        <w:t>методів</w:t>
      </w:r>
      <w:r w:rsidRPr="00535075">
        <w:rPr>
          <w:rFonts w:ascii="Georgia" w:hAnsi="Georgia"/>
          <w:b/>
          <w:i/>
          <w:sz w:val="32"/>
          <w:szCs w:val="32"/>
        </w:rPr>
        <w:t xml:space="preserve">  та  прийомів.</w:t>
      </w:r>
    </w:p>
    <w:p w:rsidR="00820176" w:rsidRPr="009C3ACB" w:rsidRDefault="00603703" w:rsidP="00820176">
      <w:pPr>
        <w:pStyle w:val="a4"/>
        <w:numPr>
          <w:ilvl w:val="0"/>
          <w:numId w:val="2"/>
        </w:numPr>
        <w:jc w:val="both"/>
        <w:rPr>
          <w:rFonts w:ascii="Georgia" w:hAnsi="Georgia"/>
          <w:b/>
          <w:i/>
          <w:sz w:val="40"/>
          <w:szCs w:val="40"/>
        </w:rPr>
      </w:pPr>
      <w:r w:rsidRPr="009C3ACB">
        <w:rPr>
          <w:rFonts w:ascii="Georgia" w:hAnsi="Georgia"/>
          <w:b/>
          <w:i/>
          <w:sz w:val="32"/>
          <w:szCs w:val="32"/>
        </w:rPr>
        <w:t>Надання консультативно-методичної допомоги всім учасникам навчально-виховного процесу</w:t>
      </w:r>
      <w:r w:rsidR="00327EF4" w:rsidRPr="009C3ACB">
        <w:rPr>
          <w:rFonts w:ascii="Georgia" w:hAnsi="Georgia"/>
          <w:b/>
          <w:i/>
          <w:sz w:val="32"/>
          <w:szCs w:val="32"/>
        </w:rPr>
        <w:t>.</w:t>
      </w:r>
      <w:r w:rsidR="00820176" w:rsidRPr="009C3ACB">
        <w:rPr>
          <w:rFonts w:ascii="Georgia" w:hAnsi="Georgia"/>
          <w:b/>
          <w:i/>
          <w:sz w:val="40"/>
          <w:szCs w:val="40"/>
        </w:rPr>
        <w:br w:type="page"/>
      </w:r>
    </w:p>
    <w:tbl>
      <w:tblPr>
        <w:tblStyle w:val="a3"/>
        <w:tblW w:w="1091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67"/>
        <w:gridCol w:w="6095"/>
        <w:gridCol w:w="1418"/>
        <w:gridCol w:w="2835"/>
      </w:tblGrid>
      <w:tr w:rsidR="007B5C1A" w:rsidRPr="00535075" w:rsidTr="00D15A4A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B5C1A" w:rsidRPr="00535075" w:rsidRDefault="007B5C1A" w:rsidP="00FB7E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5075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B5C1A" w:rsidRPr="00535075" w:rsidRDefault="007B5C1A" w:rsidP="00603703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60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5C1A" w:rsidRPr="00535075" w:rsidRDefault="007B5C1A" w:rsidP="00B86E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b/>
                <w:sz w:val="26"/>
                <w:szCs w:val="26"/>
              </w:rPr>
              <w:t>Тема засідання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5C1A" w:rsidRPr="00535075" w:rsidRDefault="007B5C1A" w:rsidP="00FB7E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5C1A" w:rsidRPr="00535075" w:rsidRDefault="007B5C1A" w:rsidP="00D636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35075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Відповідальні</w:t>
            </w:r>
          </w:p>
        </w:tc>
      </w:tr>
      <w:tr w:rsidR="009E4F09" w:rsidRPr="00535075" w:rsidTr="00D15A4A">
        <w:trPr>
          <w:trHeight w:val="1233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9E4F09" w:rsidRPr="00535075" w:rsidRDefault="00047065" w:rsidP="00EA4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0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761" w:rsidRPr="00535075" w:rsidRDefault="00EA48A8" w:rsidP="00937B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«Особливості  соціально-психологічного </w:t>
            </w:r>
            <w:proofErr w:type="spellStart"/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>супровіду</w:t>
            </w:r>
            <w:proofErr w:type="spellEnd"/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 </w:t>
            </w:r>
            <w:r w:rsidR="00660ECA"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>впровадження</w:t>
            </w:r>
            <w:r w:rsidR="00535075"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="00660ECA"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Державного  стандарту </w:t>
            </w:r>
            <w:r w:rsidR="00535075"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>початкової</w:t>
            </w:r>
            <w:r w:rsidR="00535075"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 загальної  освіти»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4F09" w:rsidRPr="00535075" w:rsidRDefault="009A7330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</w:t>
            </w:r>
          </w:p>
          <w:p w:rsidR="009E4F09" w:rsidRPr="00535075" w:rsidRDefault="009E4F09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A48A8" w:rsidRPr="005350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E4F09" w:rsidRPr="00535075" w:rsidRDefault="009E4F09" w:rsidP="00D6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48A8" w:rsidRPr="00535075" w:rsidTr="00D15A4A">
        <w:tc>
          <w:tcPr>
            <w:tcW w:w="567" w:type="dxa"/>
            <w:vMerge/>
            <w:tcBorders>
              <w:top w:val="double" w:sz="4" w:space="0" w:color="auto"/>
            </w:tcBorders>
          </w:tcPr>
          <w:p w:rsidR="00EA48A8" w:rsidRPr="00535075" w:rsidRDefault="00EA48A8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48A8" w:rsidRPr="00535075" w:rsidRDefault="00DC18AC" w:rsidP="007917DC">
            <w:pPr>
              <w:pStyle w:val="a4"/>
              <w:numPr>
                <w:ilvl w:val="0"/>
                <w:numId w:val="4"/>
              </w:numPr>
              <w:spacing w:after="200" w:line="276" w:lineRule="auto"/>
              <w:ind w:left="409"/>
              <w:jc w:val="both"/>
              <w:rPr>
                <w:rFonts w:ascii="Georgia" w:hAnsi="Georgia" w:cs="Times New Roman"/>
                <w:b/>
                <w:i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Методичні рекомендації щодо діяльності психологічної служби у 2012-2013 навчальному році.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A48A8" w:rsidRPr="00535075" w:rsidRDefault="00EA48A8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A48A8" w:rsidRPr="00535075" w:rsidRDefault="00DC18AC" w:rsidP="001E16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Журомська</w:t>
            </w:r>
            <w:proofErr w:type="spellEnd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="001E167C">
              <w:rPr>
                <w:rFonts w:ascii="Times New Roman" w:hAnsi="Times New Roman" w:cs="Times New Roman"/>
                <w:sz w:val="24"/>
                <w:szCs w:val="24"/>
              </w:rPr>
              <w:t xml:space="preserve"> що відповідає за </w:t>
            </w: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1E167C">
              <w:rPr>
                <w:rFonts w:ascii="Times New Roman" w:hAnsi="Times New Roman" w:cs="Times New Roman"/>
                <w:sz w:val="24"/>
                <w:szCs w:val="24"/>
              </w:rPr>
              <w:t>ічну службу</w:t>
            </w:r>
          </w:p>
        </w:tc>
      </w:tr>
      <w:tr w:rsidR="00045105" w:rsidRPr="00535075" w:rsidTr="00D15A4A">
        <w:tc>
          <w:tcPr>
            <w:tcW w:w="567" w:type="dxa"/>
            <w:vMerge/>
            <w:tcBorders>
              <w:top w:val="double" w:sz="4" w:space="0" w:color="auto"/>
            </w:tcBorders>
          </w:tcPr>
          <w:p w:rsidR="00045105" w:rsidRPr="00535075" w:rsidRDefault="00045105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05" w:rsidRDefault="00045105" w:rsidP="007917DC">
            <w:pPr>
              <w:pStyle w:val="a4"/>
              <w:numPr>
                <w:ilvl w:val="0"/>
                <w:numId w:val="4"/>
              </w:numPr>
              <w:ind w:left="4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введення Базового компоненту дошкільної освіти.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45105" w:rsidRPr="00535075" w:rsidRDefault="00045105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105" w:rsidRDefault="00045105" w:rsidP="00D6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Тихонова, </w:t>
            </w:r>
          </w:p>
          <w:p w:rsidR="00045105" w:rsidRPr="00535075" w:rsidRDefault="00045105" w:rsidP="00D6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відділу освіти</w:t>
            </w:r>
          </w:p>
        </w:tc>
      </w:tr>
      <w:tr w:rsidR="00DC18AC" w:rsidRPr="00535075" w:rsidTr="00D15A4A">
        <w:tc>
          <w:tcPr>
            <w:tcW w:w="567" w:type="dxa"/>
            <w:vMerge/>
            <w:tcBorders>
              <w:top w:val="double" w:sz="4" w:space="0" w:color="auto"/>
            </w:tcBorders>
          </w:tcPr>
          <w:p w:rsidR="00DC18AC" w:rsidRPr="00535075" w:rsidRDefault="00DC18AC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8AC" w:rsidRDefault="00DC18AC" w:rsidP="007917DC">
            <w:pPr>
              <w:pStyle w:val="a4"/>
              <w:numPr>
                <w:ilvl w:val="0"/>
                <w:numId w:val="4"/>
              </w:numPr>
              <w:ind w:left="4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Опрацювання постанови Кабінету міністрів України № 462 від 20.04.2011 року «Про затвердження Державного стандарту початкової загальної освіти.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18AC" w:rsidRPr="00535075" w:rsidRDefault="00DC18AC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18AC" w:rsidRDefault="00DC18AC" w:rsidP="00DC18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В.М. Шпакова, </w:t>
            </w:r>
          </w:p>
          <w:p w:rsidR="00DC18AC" w:rsidRPr="00535075" w:rsidRDefault="00DC18AC" w:rsidP="00DC18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методист відділу освіти</w:t>
            </w:r>
          </w:p>
        </w:tc>
      </w:tr>
      <w:tr w:rsidR="00535075" w:rsidRPr="00535075" w:rsidTr="00D15A4A">
        <w:tc>
          <w:tcPr>
            <w:tcW w:w="567" w:type="dxa"/>
            <w:vMerge/>
            <w:tcBorders>
              <w:top w:val="double" w:sz="4" w:space="0" w:color="auto"/>
            </w:tcBorders>
          </w:tcPr>
          <w:p w:rsidR="00535075" w:rsidRPr="00535075" w:rsidRDefault="00535075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075" w:rsidRPr="00535075" w:rsidRDefault="00535075" w:rsidP="00C83AB1">
            <w:pPr>
              <w:pStyle w:val="a4"/>
              <w:numPr>
                <w:ilvl w:val="0"/>
                <w:numId w:val="4"/>
              </w:numPr>
              <w:ind w:left="4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Психологічний супровід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впровадження 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ержавного стандарту початкової загальної освіти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917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5075" w:rsidRPr="00535075" w:rsidRDefault="00535075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105" w:rsidRDefault="00045105" w:rsidP="00045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О.І. </w:t>
            </w:r>
            <w:proofErr w:type="spellStart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Волковська</w:t>
            </w:r>
            <w:proofErr w:type="spellEnd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, керівник </w:t>
            </w:r>
            <w:proofErr w:type="spellStart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075" w:rsidRPr="00535075" w:rsidRDefault="00045105" w:rsidP="00045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ичних </w:t>
            </w: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психологів</w:t>
            </w:r>
          </w:p>
        </w:tc>
      </w:tr>
      <w:tr w:rsidR="00EA48A8" w:rsidRPr="00535075" w:rsidTr="00D15A4A">
        <w:tc>
          <w:tcPr>
            <w:tcW w:w="567" w:type="dxa"/>
            <w:vMerge/>
            <w:tcBorders>
              <w:top w:val="double" w:sz="4" w:space="0" w:color="auto"/>
            </w:tcBorders>
          </w:tcPr>
          <w:p w:rsidR="00EA48A8" w:rsidRPr="00535075" w:rsidRDefault="00EA48A8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48A8" w:rsidRPr="00535075" w:rsidRDefault="003638CA" w:rsidP="00535075">
            <w:pPr>
              <w:pStyle w:val="a4"/>
              <w:numPr>
                <w:ilvl w:val="0"/>
                <w:numId w:val="4"/>
              </w:numPr>
              <w:spacing w:after="200" w:line="276" w:lineRule="auto"/>
              <w:ind w:left="4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Психолого-педагогічний консиліум як стратегічна лінія в психологічному супроводі учнів в закладах освіти.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A48A8" w:rsidRPr="00535075" w:rsidRDefault="00EA48A8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A48A8" w:rsidRPr="00535075" w:rsidRDefault="00535075" w:rsidP="00D6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Журомська</w:t>
            </w:r>
            <w:proofErr w:type="spellEnd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167C" w:rsidRPr="005350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1E167C">
              <w:rPr>
                <w:rFonts w:ascii="Times New Roman" w:hAnsi="Times New Roman" w:cs="Times New Roman"/>
                <w:sz w:val="24"/>
                <w:szCs w:val="24"/>
              </w:rPr>
              <w:t xml:space="preserve"> що відповідає за </w:t>
            </w:r>
            <w:r w:rsidR="001E167C" w:rsidRPr="0053507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1E167C">
              <w:rPr>
                <w:rFonts w:ascii="Times New Roman" w:hAnsi="Times New Roman" w:cs="Times New Roman"/>
                <w:sz w:val="24"/>
                <w:szCs w:val="24"/>
              </w:rPr>
              <w:t>ічну службу</w:t>
            </w:r>
          </w:p>
        </w:tc>
      </w:tr>
      <w:tr w:rsidR="00EA48A8" w:rsidRPr="00535075" w:rsidTr="00D15A4A">
        <w:tc>
          <w:tcPr>
            <w:tcW w:w="567" w:type="dxa"/>
            <w:vMerge/>
            <w:tcBorders>
              <w:top w:val="double" w:sz="4" w:space="0" w:color="auto"/>
            </w:tcBorders>
          </w:tcPr>
          <w:p w:rsidR="00EA48A8" w:rsidRPr="00535075" w:rsidRDefault="00EA48A8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48A8" w:rsidRPr="00535075" w:rsidRDefault="00660ECA" w:rsidP="00535075">
            <w:pPr>
              <w:pStyle w:val="a4"/>
              <w:numPr>
                <w:ilvl w:val="0"/>
                <w:numId w:val="4"/>
              </w:numPr>
              <w:spacing w:after="200" w:line="276" w:lineRule="auto"/>
              <w:ind w:left="4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Особливості ко</w:t>
            </w:r>
            <w:r w:rsidR="00401B38" w:rsidRPr="00535075">
              <w:rPr>
                <w:rFonts w:ascii="Times New Roman" w:hAnsi="Times New Roman" w:cs="Times New Roman"/>
                <w:sz w:val="26"/>
                <w:szCs w:val="26"/>
              </w:rPr>
              <w:t>рекційн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ої роботи з першокласниками, що мають труднощі в адаптації до нових умов навчання.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A48A8" w:rsidRPr="00535075" w:rsidRDefault="00EA48A8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A48A8" w:rsidRPr="00535075" w:rsidRDefault="00535075" w:rsidP="00D6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="00791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3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Шехавцова</w:t>
            </w:r>
            <w:proofErr w:type="spellEnd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535075" w:rsidRPr="00535075" w:rsidRDefault="00535075" w:rsidP="00D6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керівник </w:t>
            </w:r>
            <w:proofErr w:type="spellStart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соціальних педагогів</w:t>
            </w:r>
          </w:p>
        </w:tc>
      </w:tr>
      <w:tr w:rsidR="009E4F09" w:rsidRPr="00535075" w:rsidTr="00937B69">
        <w:trPr>
          <w:trHeight w:val="596"/>
        </w:trPr>
        <w:tc>
          <w:tcPr>
            <w:tcW w:w="567" w:type="dxa"/>
            <w:vMerge/>
          </w:tcPr>
          <w:p w:rsidR="009E4F09" w:rsidRPr="00535075" w:rsidRDefault="009E4F09" w:rsidP="00FB7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4F09" w:rsidRPr="00535075" w:rsidRDefault="009E4F09" w:rsidP="00F71795">
            <w:pPr>
              <w:pStyle w:val="a4"/>
              <w:numPr>
                <w:ilvl w:val="0"/>
                <w:numId w:val="4"/>
              </w:numPr>
              <w:ind w:left="4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Звіт про роботу </w:t>
            </w:r>
            <w:proofErr w:type="spellStart"/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proofErr w:type="spellEnd"/>
            <w:r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 практичних психологів ЗНЗ за 201</w:t>
            </w:r>
            <w:r w:rsidR="00F71795" w:rsidRPr="005350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F71795" w:rsidRPr="005350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 навчальний рік.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4F09" w:rsidRPr="00535075" w:rsidRDefault="009E4F09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105" w:rsidRDefault="00535075" w:rsidP="00045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О.І. </w:t>
            </w:r>
            <w:proofErr w:type="spellStart"/>
            <w:r w:rsidR="00D63629" w:rsidRPr="00535075">
              <w:rPr>
                <w:rFonts w:ascii="Times New Roman" w:hAnsi="Times New Roman" w:cs="Times New Roman"/>
                <w:sz w:val="24"/>
                <w:szCs w:val="24"/>
              </w:rPr>
              <w:t>Волковська</w:t>
            </w:r>
            <w:proofErr w:type="spellEnd"/>
            <w:r w:rsidR="00D63629"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, керівник </w:t>
            </w:r>
            <w:proofErr w:type="spellStart"/>
            <w:r w:rsidR="00D63629" w:rsidRPr="0053507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D63629"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F09" w:rsidRPr="00535075" w:rsidRDefault="00D63629" w:rsidP="00045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045105">
              <w:rPr>
                <w:rFonts w:ascii="Times New Roman" w:hAnsi="Times New Roman" w:cs="Times New Roman"/>
                <w:sz w:val="24"/>
                <w:szCs w:val="24"/>
              </w:rPr>
              <w:t xml:space="preserve">ичних </w:t>
            </w: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психологів</w:t>
            </w:r>
          </w:p>
        </w:tc>
      </w:tr>
      <w:tr w:rsidR="009E4F09" w:rsidRPr="00535075" w:rsidTr="00937B69">
        <w:trPr>
          <w:trHeight w:val="892"/>
        </w:trPr>
        <w:tc>
          <w:tcPr>
            <w:tcW w:w="567" w:type="dxa"/>
            <w:vMerge/>
          </w:tcPr>
          <w:p w:rsidR="009E4F09" w:rsidRPr="00535075" w:rsidRDefault="009E4F09" w:rsidP="00FB7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4F09" w:rsidRPr="00535075" w:rsidRDefault="007917DC" w:rsidP="00F71795">
            <w:pPr>
              <w:pStyle w:val="a4"/>
              <w:numPr>
                <w:ilvl w:val="0"/>
                <w:numId w:val="4"/>
              </w:numPr>
              <w:ind w:left="4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9E4F09"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Затвердження плану роботи </w:t>
            </w:r>
            <w:proofErr w:type="spellStart"/>
            <w:r w:rsidR="009E4F09" w:rsidRPr="00535075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proofErr w:type="spellEnd"/>
            <w:r w:rsidR="009E4F09"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 практичних психологів ЗНЗ міста на 201</w:t>
            </w:r>
            <w:r w:rsidR="00F71795" w:rsidRPr="005350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4F09" w:rsidRPr="00535075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F71795" w:rsidRPr="005350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E4F09"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 навчальний рік.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4F09" w:rsidRPr="00535075" w:rsidRDefault="009E4F09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105" w:rsidRDefault="00045105" w:rsidP="00045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О.І. </w:t>
            </w:r>
            <w:proofErr w:type="spellStart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Волковська</w:t>
            </w:r>
            <w:proofErr w:type="spellEnd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, керівник </w:t>
            </w:r>
            <w:proofErr w:type="spellStart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F09" w:rsidRPr="00535075" w:rsidRDefault="00045105" w:rsidP="00045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ичних </w:t>
            </w: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психологів</w:t>
            </w:r>
          </w:p>
        </w:tc>
      </w:tr>
      <w:tr w:rsidR="00FB7E53" w:rsidRPr="00535075" w:rsidTr="00D15A4A">
        <w:trPr>
          <w:trHeight w:val="1010"/>
        </w:trPr>
        <w:tc>
          <w:tcPr>
            <w:tcW w:w="567" w:type="dxa"/>
            <w:vMerge/>
          </w:tcPr>
          <w:p w:rsidR="00FB7E53" w:rsidRPr="00535075" w:rsidRDefault="00FB7E53" w:rsidP="00FB7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7E53" w:rsidRPr="00535075" w:rsidRDefault="00FB7E53" w:rsidP="00FB7E53">
            <w:pPr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Різне: </w:t>
            </w:r>
          </w:p>
          <w:p w:rsidR="00FB7E53" w:rsidRPr="00535075" w:rsidRDefault="00FB7E53" w:rsidP="00FB7E5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анкетування психологів,</w:t>
            </w:r>
          </w:p>
          <w:p w:rsidR="00FB7E53" w:rsidRPr="00535075" w:rsidRDefault="00FB7E53" w:rsidP="00FB7E5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оновлення інформації якісного складу працівників психологічної служби.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B7E53" w:rsidRPr="00535075" w:rsidRDefault="00FB7E53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105" w:rsidRDefault="00045105" w:rsidP="00045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О.І. </w:t>
            </w:r>
            <w:proofErr w:type="spellStart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Волковська</w:t>
            </w:r>
            <w:proofErr w:type="spellEnd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, керівник </w:t>
            </w:r>
            <w:proofErr w:type="spellStart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E53" w:rsidRPr="00535075" w:rsidRDefault="00045105" w:rsidP="00045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ичних </w:t>
            </w: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психологів</w:t>
            </w:r>
          </w:p>
        </w:tc>
      </w:tr>
      <w:tr w:rsidR="009E4F09" w:rsidRPr="00535075" w:rsidTr="00D15A4A">
        <w:trPr>
          <w:trHeight w:val="566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E4F09" w:rsidRPr="00535075" w:rsidRDefault="009E4F09" w:rsidP="00FB7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A3ADD" w:rsidRPr="00535075" w:rsidRDefault="00AA3ADD" w:rsidP="008111E6">
            <w:pPr>
              <w:ind w:firstLine="55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Література:</w:t>
            </w:r>
          </w:p>
          <w:p w:rsidR="006808EF" w:rsidRPr="006808EF" w:rsidRDefault="006808EF" w:rsidP="006808EF">
            <w:pPr>
              <w:pStyle w:val="a4"/>
              <w:numPr>
                <w:ilvl w:val="0"/>
                <w:numId w:val="6"/>
              </w:numPr>
              <w:ind w:left="267" w:hanging="2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08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постанова </w:t>
            </w:r>
            <w:r w:rsidR="00D15A4A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6808EF">
              <w:rPr>
                <w:rFonts w:ascii="Times New Roman" w:hAnsi="Times New Roman" w:cs="Times New Roman"/>
                <w:i/>
                <w:sz w:val="26"/>
                <w:szCs w:val="26"/>
              </w:rPr>
              <w:t>абінету міністрів № 462 від 20.04.2011 року «Про затвердження Державного стандарту початкової загальної освіти»;</w:t>
            </w:r>
          </w:p>
          <w:p w:rsidR="00AA3ADD" w:rsidRPr="006808EF" w:rsidRDefault="006808EF" w:rsidP="006808EF">
            <w:pPr>
              <w:pStyle w:val="a4"/>
              <w:numPr>
                <w:ilvl w:val="0"/>
                <w:numId w:val="6"/>
              </w:numPr>
              <w:ind w:left="267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нормативно-правові документи;</w:t>
            </w:r>
          </w:p>
          <w:p w:rsidR="006808EF" w:rsidRPr="00D15A4A" w:rsidRDefault="00D15A4A" w:rsidP="00D15A4A">
            <w:pPr>
              <w:pStyle w:val="a4"/>
              <w:numPr>
                <w:ilvl w:val="0"/>
                <w:numId w:val="6"/>
              </w:numPr>
              <w:ind w:left="267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Журнал </w:t>
            </w:r>
            <w:r w:rsidR="006808EF">
              <w:rPr>
                <w:rFonts w:ascii="Times New Roman" w:hAnsi="Times New Roman" w:cs="Times New Roman"/>
                <w:i/>
                <w:sz w:val="26"/>
                <w:szCs w:val="26"/>
              </w:rPr>
              <w:t>«Психолог»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23-24-2010;</w:t>
            </w:r>
          </w:p>
          <w:p w:rsidR="00D15A4A" w:rsidRPr="00D15A4A" w:rsidRDefault="00D15A4A" w:rsidP="00D15A4A">
            <w:pPr>
              <w:pStyle w:val="a4"/>
              <w:numPr>
                <w:ilvl w:val="0"/>
                <w:numId w:val="6"/>
              </w:numPr>
              <w:ind w:left="267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С. Коробко, О. Коробко «Робота психолога з молодшими школярами»;</w:t>
            </w:r>
          </w:p>
          <w:p w:rsidR="00D15A4A" w:rsidRPr="00D15A4A" w:rsidRDefault="00D15A4A" w:rsidP="00D15A4A">
            <w:pPr>
              <w:pStyle w:val="a4"/>
              <w:numPr>
                <w:ilvl w:val="0"/>
                <w:numId w:val="6"/>
              </w:numPr>
              <w:ind w:left="267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075">
              <w:rPr>
                <w:rFonts w:ascii="Times New Roman" w:hAnsi="Times New Roman" w:cs="Times New Roman"/>
                <w:i/>
                <w:sz w:val="26"/>
                <w:szCs w:val="26"/>
              </w:rPr>
              <w:t>Лупінович</w:t>
            </w:r>
            <w:proofErr w:type="spellEnd"/>
            <w:r w:rsidRPr="005350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С.М. 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Навчаємось залюбки! Формування мотивації до навчання в учнів молодших класів.-Х., 2009</w:t>
            </w:r>
          </w:p>
          <w:p w:rsidR="00D15A4A" w:rsidRPr="00D15A4A" w:rsidRDefault="00D15A4A" w:rsidP="00D15A4A">
            <w:pPr>
              <w:pStyle w:val="a4"/>
              <w:numPr>
                <w:ilvl w:val="0"/>
                <w:numId w:val="6"/>
              </w:numPr>
              <w:ind w:left="267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«Я хочу, я можу, я буду добре вчитись»,бібліотека «Шкільного світу»;</w:t>
            </w:r>
          </w:p>
          <w:p w:rsidR="00890B9C" w:rsidRPr="00890B9C" w:rsidRDefault="00D15A4A" w:rsidP="00937B69">
            <w:pPr>
              <w:pStyle w:val="a4"/>
              <w:numPr>
                <w:ilvl w:val="0"/>
                <w:numId w:val="6"/>
              </w:numPr>
              <w:ind w:left="267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075">
              <w:rPr>
                <w:rFonts w:ascii="Times New Roman" w:hAnsi="Times New Roman" w:cs="Times New Roman"/>
                <w:i/>
                <w:sz w:val="26"/>
                <w:szCs w:val="26"/>
              </w:rPr>
              <w:t>Туріщева</w:t>
            </w:r>
            <w:proofErr w:type="spellEnd"/>
            <w:r w:rsidRPr="005350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Л.В.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; 101 схема й таблиця на допомогу шкільному психологу.-2008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F09" w:rsidRPr="00535075" w:rsidRDefault="009E4F09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E4F09" w:rsidRPr="00535075" w:rsidRDefault="009E4F09" w:rsidP="00D6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4F09" w:rsidRPr="00535075" w:rsidTr="00D15A4A">
        <w:trPr>
          <w:trHeight w:val="135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9E4F09" w:rsidRPr="00535075" w:rsidRDefault="00047065" w:rsidP="00047065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0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4F09" w:rsidRPr="00D15A4A" w:rsidRDefault="009E4F09" w:rsidP="00890B9C">
            <w:pPr>
              <w:pStyle w:val="a4"/>
              <w:ind w:left="0"/>
              <w:rPr>
                <w:rFonts w:ascii="Georgia" w:hAnsi="Georgia" w:cs="Times New Roman"/>
                <w:b/>
                <w:i/>
                <w:sz w:val="26"/>
                <w:szCs w:val="26"/>
              </w:rPr>
            </w:pPr>
            <w:r w:rsidRPr="00D15A4A">
              <w:rPr>
                <w:rFonts w:ascii="Georgia" w:hAnsi="Georgia" w:cs="Times New Roman"/>
                <w:b/>
                <w:i/>
                <w:sz w:val="26"/>
                <w:szCs w:val="26"/>
              </w:rPr>
              <w:t>«</w:t>
            </w:r>
            <w:proofErr w:type="spellStart"/>
            <w:r w:rsidR="00890B9C">
              <w:rPr>
                <w:rFonts w:ascii="Georgia" w:hAnsi="Georgia" w:cs="Times New Roman"/>
                <w:b/>
                <w:i/>
                <w:sz w:val="26"/>
                <w:szCs w:val="26"/>
                <w:lang w:val="ru-RU"/>
              </w:rPr>
              <w:t>Психологічна</w:t>
            </w:r>
            <w:proofErr w:type="spellEnd"/>
            <w:r w:rsidR="00890B9C">
              <w:rPr>
                <w:rFonts w:ascii="Georgia" w:hAnsi="Georgia" w:cs="Times New Roman"/>
                <w:b/>
                <w:i/>
                <w:sz w:val="26"/>
                <w:szCs w:val="26"/>
                <w:lang w:val="ru-RU"/>
              </w:rPr>
              <w:t xml:space="preserve">   </w:t>
            </w:r>
            <w:proofErr w:type="spellStart"/>
            <w:r w:rsidR="00890B9C">
              <w:rPr>
                <w:rFonts w:ascii="Georgia" w:hAnsi="Georgia" w:cs="Times New Roman"/>
                <w:b/>
                <w:i/>
                <w:sz w:val="26"/>
                <w:szCs w:val="26"/>
                <w:lang w:val="ru-RU"/>
              </w:rPr>
              <w:t>профілактика</w:t>
            </w:r>
            <w:proofErr w:type="spellEnd"/>
            <w:r w:rsidR="00890B9C">
              <w:rPr>
                <w:rFonts w:ascii="Georgia" w:hAnsi="Georgia" w:cs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90B9C">
              <w:rPr>
                <w:rFonts w:ascii="Georgia" w:hAnsi="Georgia" w:cs="Times New Roman"/>
                <w:b/>
                <w:i/>
                <w:sz w:val="26"/>
                <w:szCs w:val="26"/>
                <w:lang w:val="ru-RU"/>
              </w:rPr>
              <w:t>суїцидальних</w:t>
            </w:r>
            <w:proofErr w:type="spellEnd"/>
            <w:r w:rsidR="00890B9C">
              <w:rPr>
                <w:rFonts w:ascii="Georgia" w:hAnsi="Georgia" w:cs="Times New Roman"/>
                <w:b/>
                <w:i/>
                <w:sz w:val="26"/>
                <w:szCs w:val="26"/>
                <w:lang w:val="ru-RU"/>
              </w:rPr>
              <w:t xml:space="preserve">     </w:t>
            </w:r>
            <w:proofErr w:type="spellStart"/>
            <w:r w:rsidR="00890B9C">
              <w:rPr>
                <w:rFonts w:ascii="Georgia" w:hAnsi="Georgia" w:cs="Times New Roman"/>
                <w:b/>
                <w:i/>
                <w:sz w:val="26"/>
                <w:szCs w:val="26"/>
                <w:lang w:val="ru-RU"/>
              </w:rPr>
              <w:t>тенденцій</w:t>
            </w:r>
            <w:proofErr w:type="spellEnd"/>
            <w:r w:rsidR="00890B9C">
              <w:rPr>
                <w:rFonts w:ascii="Georgia" w:hAnsi="Georgia" w:cs="Times New Roman"/>
                <w:b/>
                <w:i/>
                <w:sz w:val="26"/>
                <w:szCs w:val="26"/>
                <w:lang w:val="ru-RU"/>
              </w:rPr>
              <w:t xml:space="preserve">   </w:t>
            </w:r>
            <w:proofErr w:type="spellStart"/>
            <w:r w:rsidR="00890B9C">
              <w:rPr>
                <w:rFonts w:ascii="Georgia" w:hAnsi="Georgia" w:cs="Times New Roman"/>
                <w:b/>
                <w:i/>
                <w:sz w:val="26"/>
                <w:szCs w:val="26"/>
                <w:lang w:val="ru-RU"/>
              </w:rPr>
              <w:t>особистості</w:t>
            </w:r>
            <w:proofErr w:type="spellEnd"/>
            <w:r w:rsidRPr="00D15A4A">
              <w:rPr>
                <w:rFonts w:ascii="Georgia" w:hAnsi="Georgia" w:cs="Times New Roman"/>
                <w:b/>
                <w:i/>
                <w:sz w:val="26"/>
                <w:szCs w:val="26"/>
              </w:rPr>
              <w:t>»</w:t>
            </w:r>
          </w:p>
          <w:p w:rsidR="008111E6" w:rsidRPr="00535075" w:rsidRDefault="008111E6" w:rsidP="00890B9C">
            <w:pPr>
              <w:ind w:firstLine="550"/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D15A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Завдання:</w:t>
            </w:r>
            <w:r w:rsidRPr="00D15A4A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="00890B9C" w:rsidRPr="005350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вивчення </w:t>
            </w:r>
            <w:r w:rsidR="00890B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сучасних психолого-педагогічних </w:t>
            </w:r>
            <w:r w:rsidR="00890B9C" w:rsidRPr="005350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методів роботи з </w:t>
            </w:r>
            <w:r w:rsidR="00890B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профілактики </w:t>
            </w:r>
            <w:proofErr w:type="spellStart"/>
            <w:r w:rsidR="00890B9C">
              <w:rPr>
                <w:rFonts w:ascii="Times New Roman" w:hAnsi="Times New Roman" w:cs="Times New Roman"/>
                <w:i/>
                <w:sz w:val="26"/>
                <w:szCs w:val="26"/>
              </w:rPr>
              <w:t>суїцидальної</w:t>
            </w:r>
            <w:proofErr w:type="spellEnd"/>
            <w:r w:rsidR="00890B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поведінки особистості </w:t>
            </w:r>
            <w:r w:rsidRPr="00D15A4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761" w:rsidRPr="00535075" w:rsidRDefault="00045105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Листопад,</w:t>
            </w:r>
            <w:r w:rsidR="00EA48A8"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4F09" w:rsidRPr="00E11320" w:rsidRDefault="00A96761" w:rsidP="00F717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71795" w:rsidRPr="005350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E4F09" w:rsidRPr="00535075" w:rsidRDefault="009E4F09" w:rsidP="00D6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4F09" w:rsidRPr="00535075" w:rsidTr="00D15A4A">
        <w:trPr>
          <w:trHeight w:val="670"/>
        </w:trPr>
        <w:tc>
          <w:tcPr>
            <w:tcW w:w="567" w:type="dxa"/>
            <w:vMerge/>
          </w:tcPr>
          <w:p w:rsidR="009E4F09" w:rsidRPr="00535075" w:rsidRDefault="009E4F09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4F09" w:rsidRPr="00890B9C" w:rsidRDefault="00890B9C" w:rsidP="00890B9C">
            <w:pPr>
              <w:pStyle w:val="a4"/>
              <w:numPr>
                <w:ilvl w:val="0"/>
                <w:numId w:val="5"/>
              </w:numPr>
              <w:ind w:left="4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Чинники виникнення та перебігу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суїцидальної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поведінки </w:t>
            </w:r>
            <w:r w:rsidR="009A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молоді</w:t>
            </w:r>
            <w:r w:rsidR="009E4F09" w:rsidRPr="00890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4F09" w:rsidRPr="00535075" w:rsidRDefault="009E4F09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1F7B" w:rsidRDefault="00D21F7B" w:rsidP="00C83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Міщенко Я.В.</w:t>
            </w:r>
          </w:p>
          <w:p w:rsidR="009E4F09" w:rsidRPr="00535075" w:rsidRDefault="00E11320" w:rsidP="00C83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ичний</w:t>
            </w: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  СЗШ № </w:t>
            </w:r>
            <w:r w:rsidR="00D2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F09" w:rsidRPr="00535075" w:rsidTr="00890B9C">
        <w:trPr>
          <w:trHeight w:val="756"/>
        </w:trPr>
        <w:tc>
          <w:tcPr>
            <w:tcW w:w="567" w:type="dxa"/>
            <w:vMerge/>
          </w:tcPr>
          <w:p w:rsidR="009E4F09" w:rsidRPr="00535075" w:rsidRDefault="009E4F09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4F09" w:rsidRPr="00890B9C" w:rsidRDefault="00C83AB1" w:rsidP="00890B9C">
            <w:pPr>
              <w:pStyle w:val="a4"/>
              <w:numPr>
                <w:ilvl w:val="0"/>
                <w:numId w:val="5"/>
              </w:numPr>
              <w:ind w:left="4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0B9C">
              <w:rPr>
                <w:rFonts w:ascii="Times New Roman" w:hAnsi="Times New Roman" w:cs="Times New Roman"/>
                <w:sz w:val="26"/>
                <w:szCs w:val="26"/>
              </w:rPr>
              <w:t xml:space="preserve">Форми, методи та прийоми </w:t>
            </w:r>
            <w:r w:rsidR="00890B9C">
              <w:rPr>
                <w:rFonts w:ascii="Times New Roman" w:hAnsi="Times New Roman" w:cs="Times New Roman"/>
                <w:sz w:val="26"/>
                <w:szCs w:val="26"/>
              </w:rPr>
              <w:t xml:space="preserve">виявлення </w:t>
            </w:r>
            <w:proofErr w:type="spellStart"/>
            <w:r w:rsidR="00890B9C">
              <w:rPr>
                <w:rFonts w:ascii="Times New Roman" w:hAnsi="Times New Roman" w:cs="Times New Roman"/>
                <w:sz w:val="26"/>
                <w:szCs w:val="26"/>
              </w:rPr>
              <w:t>суїцидальних</w:t>
            </w:r>
            <w:proofErr w:type="spellEnd"/>
            <w:r w:rsidR="009A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0B9C">
              <w:rPr>
                <w:rFonts w:ascii="Times New Roman" w:hAnsi="Times New Roman" w:cs="Times New Roman"/>
                <w:sz w:val="26"/>
                <w:szCs w:val="26"/>
              </w:rPr>
              <w:t xml:space="preserve"> тенденцій </w:t>
            </w:r>
            <w:r w:rsidR="009A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0B9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A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0B9C">
              <w:rPr>
                <w:rFonts w:ascii="Times New Roman" w:hAnsi="Times New Roman" w:cs="Times New Roman"/>
                <w:sz w:val="26"/>
                <w:szCs w:val="26"/>
              </w:rPr>
              <w:t>учнівської</w:t>
            </w:r>
            <w:r w:rsidR="009A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0B9C">
              <w:rPr>
                <w:rFonts w:ascii="Times New Roman" w:hAnsi="Times New Roman" w:cs="Times New Roman"/>
                <w:sz w:val="26"/>
                <w:szCs w:val="26"/>
              </w:rPr>
              <w:t xml:space="preserve"> молоді</w:t>
            </w:r>
            <w:r w:rsidR="009E4F09" w:rsidRPr="00890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4F09" w:rsidRPr="00535075" w:rsidRDefault="009E4F09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1F7B" w:rsidRDefault="00BA6A95" w:rsidP="00C83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 О.О.,</w:t>
            </w:r>
          </w:p>
          <w:p w:rsidR="00120C94" w:rsidRPr="00535075" w:rsidRDefault="00E11320" w:rsidP="00C83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ичний</w:t>
            </w: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  СЗШ № </w:t>
            </w:r>
            <w:r w:rsidR="00BA6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320" w:rsidRPr="00535075" w:rsidTr="00E13840">
        <w:trPr>
          <w:trHeight w:val="729"/>
        </w:trPr>
        <w:tc>
          <w:tcPr>
            <w:tcW w:w="567" w:type="dxa"/>
            <w:vMerge/>
          </w:tcPr>
          <w:p w:rsidR="00E11320" w:rsidRPr="00535075" w:rsidRDefault="00E11320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1320" w:rsidRPr="00890B9C" w:rsidRDefault="00E11320" w:rsidP="009E4F09">
            <w:pPr>
              <w:pStyle w:val="a4"/>
              <w:numPr>
                <w:ilvl w:val="0"/>
                <w:numId w:val="5"/>
              </w:numPr>
              <w:ind w:left="4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 </w:t>
            </w:r>
            <w:r w:rsidR="009A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психологічної</w:t>
            </w:r>
            <w:r w:rsidR="009A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профілактики та корекції </w:t>
            </w:r>
            <w:r w:rsidR="009A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суїцидальної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поведінки </w:t>
            </w:r>
            <w:r w:rsidR="009A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особистості.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1320" w:rsidRPr="00535075" w:rsidRDefault="00E11320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</w:tcBorders>
          </w:tcPr>
          <w:p w:rsidR="00D21F7B" w:rsidRDefault="00BA6A95" w:rsidP="00E113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Дунь М.В.</w:t>
            </w:r>
          </w:p>
          <w:p w:rsidR="00E11320" w:rsidRPr="00535075" w:rsidRDefault="00D21F7B" w:rsidP="00E113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ичний</w:t>
            </w: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  СЗШ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320" w:rsidRPr="00535075" w:rsidTr="00E13840">
        <w:trPr>
          <w:trHeight w:val="729"/>
        </w:trPr>
        <w:tc>
          <w:tcPr>
            <w:tcW w:w="567" w:type="dxa"/>
            <w:vMerge/>
          </w:tcPr>
          <w:p w:rsidR="00E11320" w:rsidRPr="00535075" w:rsidRDefault="00E11320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1320" w:rsidRDefault="00E11320" w:rsidP="009E4F09">
            <w:pPr>
              <w:pStyle w:val="a4"/>
              <w:numPr>
                <w:ilvl w:val="0"/>
                <w:numId w:val="5"/>
              </w:numPr>
              <w:ind w:left="4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Психолого-педагогічна система профілактики і корекції </w:t>
            </w:r>
            <w:r w:rsidR="009A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суїцидальної</w:t>
            </w:r>
            <w:proofErr w:type="spellEnd"/>
            <w:r w:rsidR="009A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поведінки.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1320" w:rsidRPr="00535075" w:rsidRDefault="00E11320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</w:tcPr>
          <w:p w:rsidR="00D21F7B" w:rsidRPr="00894907" w:rsidRDefault="00D21F7B" w:rsidP="00D21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07">
              <w:rPr>
                <w:rFonts w:ascii="Times New Roman" w:hAnsi="Times New Roman" w:cs="Times New Roman"/>
                <w:sz w:val="24"/>
                <w:szCs w:val="24"/>
              </w:rPr>
              <w:t>Долінська</w:t>
            </w:r>
            <w:proofErr w:type="spellEnd"/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 Г.М.,</w:t>
            </w:r>
          </w:p>
          <w:p w:rsidR="00E11320" w:rsidRPr="00535075" w:rsidRDefault="00D21F7B" w:rsidP="00D21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ичний</w:t>
            </w: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гімназії</w:t>
            </w:r>
          </w:p>
        </w:tc>
      </w:tr>
      <w:tr w:rsidR="00045105" w:rsidRPr="00535075" w:rsidTr="00D15A4A">
        <w:trPr>
          <w:trHeight w:val="729"/>
        </w:trPr>
        <w:tc>
          <w:tcPr>
            <w:tcW w:w="567" w:type="dxa"/>
            <w:vMerge/>
          </w:tcPr>
          <w:p w:rsidR="00045105" w:rsidRPr="00535075" w:rsidRDefault="00045105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05" w:rsidRDefault="00045105" w:rsidP="009E4F09">
            <w:pPr>
              <w:pStyle w:val="a4"/>
              <w:numPr>
                <w:ilvl w:val="0"/>
                <w:numId w:val="5"/>
              </w:numPr>
              <w:ind w:left="4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Затвердження індивідуальних атестаційних планів фахівців психологічної служби.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5105" w:rsidRPr="00535075" w:rsidRDefault="00045105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3ACB" w:rsidRDefault="009C3ACB" w:rsidP="00C83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психологи </w:t>
            </w:r>
          </w:p>
          <w:p w:rsidR="00045105" w:rsidRPr="00535075" w:rsidRDefault="009C3ACB" w:rsidP="00C83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ACB">
              <w:rPr>
                <w:rFonts w:ascii="Times New Roman" w:hAnsi="Times New Roman" w:cs="Times New Roman"/>
                <w:sz w:val="24"/>
                <w:szCs w:val="24"/>
              </w:rPr>
              <w:t>що атестуються</w:t>
            </w:r>
          </w:p>
        </w:tc>
      </w:tr>
      <w:tr w:rsidR="009E4F09" w:rsidRPr="00535075" w:rsidTr="00D15A4A">
        <w:trPr>
          <w:trHeight w:val="652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E4F09" w:rsidRPr="00535075" w:rsidRDefault="009E4F09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4F09" w:rsidRPr="00535075" w:rsidRDefault="00AA3ADD" w:rsidP="008111E6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Література:</w:t>
            </w:r>
          </w:p>
          <w:p w:rsidR="00AA3ADD" w:rsidRDefault="008C216A" w:rsidP="00AA3ADD">
            <w:pPr>
              <w:pStyle w:val="a4"/>
              <w:numPr>
                <w:ilvl w:val="0"/>
                <w:numId w:val="6"/>
              </w:numPr>
              <w:ind w:left="267" w:hanging="2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Амбрумова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А.Г., Тихоненко В.А.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суицидального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рекомендации.-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М., 1980.</w:t>
            </w:r>
          </w:p>
          <w:p w:rsidR="008C216A" w:rsidRDefault="008C216A" w:rsidP="00AA3ADD">
            <w:pPr>
              <w:pStyle w:val="a4"/>
              <w:numPr>
                <w:ilvl w:val="0"/>
                <w:numId w:val="6"/>
              </w:numPr>
              <w:ind w:left="267" w:hanging="2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Лісова О.С. Психологія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суїцидальної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поведінки: Навчальний посібник. – Чернівці, 2004. – 234с.</w:t>
            </w:r>
          </w:p>
          <w:p w:rsidR="001E167C" w:rsidRPr="00D15A4A" w:rsidRDefault="001E167C" w:rsidP="00AA3ADD">
            <w:pPr>
              <w:pStyle w:val="a4"/>
              <w:numPr>
                <w:ilvl w:val="0"/>
                <w:numId w:val="6"/>
              </w:numPr>
              <w:ind w:left="267" w:hanging="2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Москалець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Психологія суїциду, «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Академвидав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», - Київ, 2004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:rsidR="00AA3ADD" w:rsidRPr="001E167C" w:rsidRDefault="008C216A" w:rsidP="00AA3ADD">
            <w:pPr>
              <w:pStyle w:val="a4"/>
              <w:numPr>
                <w:ilvl w:val="0"/>
                <w:numId w:val="6"/>
              </w:numPr>
              <w:ind w:left="267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Рибалка В., Психологічна профілактика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суїцидальних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94907">
              <w:rPr>
                <w:rFonts w:ascii="Times New Roman" w:hAnsi="Times New Roman" w:cs="Times New Roman"/>
                <w:i/>
                <w:sz w:val="26"/>
                <w:szCs w:val="26"/>
              </w:rPr>
              <w:t>тенденцій проблемної поведінки, «Шкільний світ», - Київ, 2009</w:t>
            </w:r>
            <w:r w:rsidR="001E167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1E167C" w:rsidRPr="00535075" w:rsidRDefault="001E167C" w:rsidP="001E167C">
            <w:pPr>
              <w:pStyle w:val="a4"/>
              <w:numPr>
                <w:ilvl w:val="0"/>
                <w:numId w:val="6"/>
              </w:numPr>
              <w:ind w:left="267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В.Б.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Шапарь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кризисн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ситуаций, «Феникс», - Ростов-на-Дону, 2008.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F09" w:rsidRPr="00535075" w:rsidRDefault="009E4F09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E4F09" w:rsidRPr="00535075" w:rsidRDefault="009E4F09" w:rsidP="001E16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399D" w:rsidRPr="00535075" w:rsidTr="00D15A4A">
        <w:trPr>
          <w:trHeight w:val="535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94399D" w:rsidRPr="00535075" w:rsidRDefault="0094399D" w:rsidP="0004706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07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399D" w:rsidRPr="00535075" w:rsidRDefault="0094399D" w:rsidP="006C7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>«</w:t>
            </w:r>
            <w:r w:rsidRPr="001F4BDB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Психологічне </w:t>
            </w:r>
            <w:r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 здоров’я  учнів - як умова   їх   гармонійного   розвитку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>»</w:t>
            </w:r>
          </w:p>
          <w:p w:rsidR="0094399D" w:rsidRPr="00535075" w:rsidRDefault="0094399D" w:rsidP="006C7853">
            <w:pPr>
              <w:pStyle w:val="a4"/>
              <w:ind w:left="0"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Завдання: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Pr="00D40B29">
              <w:rPr>
                <w:rFonts w:ascii="Times New Roman" w:hAnsi="Times New Roman" w:cs="Times New Roman"/>
                <w:i/>
                <w:sz w:val="26"/>
                <w:szCs w:val="26"/>
              </w:rPr>
              <w:t>опрацювання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інноваційних методів роботи фахівців психологічної служби щодо збереження психологічного здоров’я учнів.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399D" w:rsidRPr="00535075" w:rsidRDefault="0094399D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  <w:p w:rsidR="0094399D" w:rsidRPr="00535075" w:rsidRDefault="0094399D" w:rsidP="00F717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4399D" w:rsidRPr="00894907" w:rsidRDefault="0094399D" w:rsidP="00D6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894907">
              <w:rPr>
                <w:rFonts w:ascii="Times New Roman" w:hAnsi="Times New Roman" w:cs="Times New Roman"/>
                <w:sz w:val="24"/>
                <w:szCs w:val="24"/>
              </w:rPr>
              <w:t>Журомська</w:t>
            </w:r>
            <w:proofErr w:type="spellEnd"/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399D" w:rsidRPr="00894907" w:rsidRDefault="0094399D" w:rsidP="009C3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 відповідає за </w:t>
            </w: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ічну службу</w:t>
            </w:r>
          </w:p>
        </w:tc>
      </w:tr>
      <w:tr w:rsidR="0094399D" w:rsidRPr="00535075" w:rsidTr="00D15A4A">
        <w:trPr>
          <w:trHeight w:val="290"/>
        </w:trPr>
        <w:tc>
          <w:tcPr>
            <w:tcW w:w="567" w:type="dxa"/>
            <w:vMerge/>
          </w:tcPr>
          <w:p w:rsidR="0094399D" w:rsidRPr="00535075" w:rsidRDefault="0094399D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399D" w:rsidRPr="001F4BDB" w:rsidRDefault="0094399D" w:rsidP="00D25F5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BDB">
              <w:rPr>
                <w:rFonts w:ascii="Times New Roman" w:hAnsi="Times New Roman" w:cs="Times New Roman"/>
                <w:sz w:val="26"/>
                <w:szCs w:val="26"/>
              </w:rPr>
              <w:t xml:space="preserve">Модель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психологічного здоров’я, головні критерії наявності психологічного здоров’я. Типологія порушень психологічного здоров’я. 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399D" w:rsidRPr="00535075" w:rsidRDefault="0094399D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399D" w:rsidRDefault="00CE7BE1" w:rsidP="00045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Світлична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практичний психолог </w:t>
            </w:r>
          </w:p>
          <w:p w:rsidR="00CE7BE1" w:rsidRPr="00894907" w:rsidRDefault="00CE7BE1" w:rsidP="00045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</w:p>
        </w:tc>
      </w:tr>
      <w:tr w:rsidR="0094399D" w:rsidRPr="00535075" w:rsidTr="00D15A4A">
        <w:trPr>
          <w:trHeight w:val="290"/>
        </w:trPr>
        <w:tc>
          <w:tcPr>
            <w:tcW w:w="567" w:type="dxa"/>
            <w:vMerge/>
          </w:tcPr>
          <w:p w:rsidR="0094399D" w:rsidRPr="00535075" w:rsidRDefault="0094399D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399D" w:rsidRPr="001F4BDB" w:rsidRDefault="0094399D" w:rsidP="00D25F5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Відстеження динаміки розвитку учнів в умовах шкільного навчання. Форми роботи.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399D" w:rsidRPr="00535075" w:rsidRDefault="0094399D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54B54" w:rsidRPr="00894907" w:rsidRDefault="00554B54" w:rsidP="00554B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07">
              <w:rPr>
                <w:rFonts w:ascii="Times New Roman" w:hAnsi="Times New Roman" w:cs="Times New Roman"/>
                <w:sz w:val="24"/>
                <w:szCs w:val="24"/>
              </w:rPr>
              <w:t>Дубейко</w:t>
            </w:r>
            <w:proofErr w:type="spellEnd"/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 Л.О.,</w:t>
            </w:r>
          </w:p>
          <w:p w:rsidR="0094399D" w:rsidRPr="00894907" w:rsidRDefault="00554B54" w:rsidP="00554B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ичний</w:t>
            </w: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  СЗШ № 11</w:t>
            </w:r>
          </w:p>
        </w:tc>
      </w:tr>
      <w:tr w:rsidR="0094399D" w:rsidRPr="00535075" w:rsidTr="00DA6E75">
        <w:trPr>
          <w:trHeight w:val="290"/>
        </w:trPr>
        <w:tc>
          <w:tcPr>
            <w:tcW w:w="567" w:type="dxa"/>
            <w:vMerge/>
          </w:tcPr>
          <w:p w:rsidR="0094399D" w:rsidRPr="00535075" w:rsidRDefault="0094399D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399D" w:rsidRPr="001F4BDB" w:rsidRDefault="0094399D" w:rsidP="00D25F5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Оптимізація соціального середовища для створення умов збереження і підвищення рівня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психологічного 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здоров’я. 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399D" w:rsidRPr="00535075" w:rsidRDefault="0094399D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</w:tcBorders>
          </w:tcPr>
          <w:p w:rsidR="00554B54" w:rsidRPr="00894907" w:rsidRDefault="00554B54" w:rsidP="00554B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07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</w:p>
          <w:p w:rsidR="0094399D" w:rsidRPr="00894907" w:rsidRDefault="00554B54" w:rsidP="00554B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ичний</w:t>
            </w: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  СЗШ № 13</w:t>
            </w:r>
          </w:p>
        </w:tc>
      </w:tr>
      <w:tr w:rsidR="0094399D" w:rsidRPr="00535075" w:rsidTr="00DA6E75">
        <w:trPr>
          <w:trHeight w:val="290"/>
        </w:trPr>
        <w:tc>
          <w:tcPr>
            <w:tcW w:w="567" w:type="dxa"/>
            <w:vMerge/>
          </w:tcPr>
          <w:p w:rsidR="0094399D" w:rsidRPr="00535075" w:rsidRDefault="0094399D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399D" w:rsidRPr="001F4BDB" w:rsidRDefault="0094399D" w:rsidP="00D25F5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Оптимізація навчальної діяльності. Створення умов для недопущення порушень психологічного здоров’я учнів.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399D" w:rsidRPr="00535075" w:rsidRDefault="0094399D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</w:tcPr>
          <w:p w:rsidR="0094399D" w:rsidRDefault="00CE7BE1" w:rsidP="009C3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практичний психолог</w:t>
            </w:r>
          </w:p>
          <w:p w:rsidR="00CE7BE1" w:rsidRPr="00894907" w:rsidRDefault="00CE7BE1" w:rsidP="009C3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СЗШ № 16</w:t>
            </w:r>
          </w:p>
        </w:tc>
      </w:tr>
      <w:tr w:rsidR="0094399D" w:rsidRPr="00535075" w:rsidTr="00D15A4A">
        <w:trPr>
          <w:trHeight w:val="235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4399D" w:rsidRPr="00535075" w:rsidRDefault="0094399D" w:rsidP="00FB7E5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7BE1" w:rsidRPr="00535075" w:rsidRDefault="00CE7BE1" w:rsidP="00CE7BE1">
            <w:pPr>
              <w:ind w:firstLine="55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Література:</w:t>
            </w:r>
          </w:p>
          <w:p w:rsidR="00CE7BE1" w:rsidRPr="00CE7BE1" w:rsidRDefault="00CE7BE1" w:rsidP="00CE7BE1">
            <w:pPr>
              <w:pStyle w:val="a4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школ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материалы для специалиста образовательного учреждения., «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», - Санкт-Петербург, 2003;</w:t>
            </w:r>
          </w:p>
          <w:p w:rsidR="0094399D" w:rsidRPr="009A7330" w:rsidRDefault="00554B54" w:rsidP="00554B54">
            <w:pPr>
              <w:pStyle w:val="a4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B54">
              <w:rPr>
                <w:rFonts w:ascii="Times New Roman" w:hAnsi="Times New Roman" w:cs="Times New Roman"/>
                <w:i/>
                <w:sz w:val="26"/>
                <w:szCs w:val="26"/>
              </w:rPr>
              <w:t>Щуркова</w:t>
            </w:r>
            <w:proofErr w:type="spellEnd"/>
            <w:r w:rsidRPr="00554B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Н.Е. Культура </w:t>
            </w:r>
            <w:proofErr w:type="spellStart"/>
            <w:r w:rsidRPr="00554B54">
              <w:rPr>
                <w:rFonts w:ascii="Times New Roman" w:hAnsi="Times New Roman" w:cs="Times New Roman"/>
                <w:i/>
                <w:sz w:val="26"/>
                <w:szCs w:val="26"/>
              </w:rPr>
              <w:t>современного</w:t>
            </w:r>
            <w:proofErr w:type="spellEnd"/>
            <w:r w:rsidRPr="00554B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54B54">
              <w:rPr>
                <w:rFonts w:ascii="Times New Roman" w:hAnsi="Times New Roman" w:cs="Times New Roman"/>
                <w:i/>
                <w:sz w:val="26"/>
                <w:szCs w:val="26"/>
              </w:rPr>
              <w:t>урока</w:t>
            </w:r>
            <w:proofErr w:type="spellEnd"/>
            <w:r w:rsidRPr="00554B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- М.: </w:t>
            </w:r>
            <w:proofErr w:type="spellStart"/>
            <w:r w:rsidRPr="00554B54">
              <w:rPr>
                <w:rFonts w:ascii="Times New Roman" w:hAnsi="Times New Roman" w:cs="Times New Roman"/>
                <w:i/>
                <w:sz w:val="26"/>
                <w:szCs w:val="26"/>
              </w:rPr>
              <w:t>Педагогическое</w:t>
            </w:r>
            <w:proofErr w:type="spellEnd"/>
            <w:r w:rsidRPr="00554B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54B54">
              <w:rPr>
                <w:rFonts w:ascii="Times New Roman" w:hAnsi="Times New Roman" w:cs="Times New Roman"/>
                <w:i/>
                <w:sz w:val="26"/>
                <w:szCs w:val="26"/>
              </w:rPr>
              <w:t>общество</w:t>
            </w:r>
            <w:proofErr w:type="spellEnd"/>
            <w:r w:rsidRPr="00554B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54B54">
              <w:rPr>
                <w:rFonts w:ascii="Times New Roman" w:hAnsi="Times New Roman" w:cs="Times New Roman"/>
                <w:i/>
                <w:sz w:val="26"/>
                <w:szCs w:val="26"/>
              </w:rPr>
              <w:t>России</w:t>
            </w:r>
            <w:proofErr w:type="spellEnd"/>
            <w:r w:rsidRPr="00554B54">
              <w:rPr>
                <w:rFonts w:ascii="Times New Roman" w:hAnsi="Times New Roman" w:cs="Times New Roman"/>
                <w:i/>
                <w:sz w:val="26"/>
                <w:szCs w:val="26"/>
              </w:rPr>
              <w:t>, 2000. - 112с.</w:t>
            </w:r>
            <w:r w:rsidR="009A7330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9A7330" w:rsidRPr="00535075" w:rsidRDefault="009A7330" w:rsidP="00554B54">
            <w:pPr>
              <w:pStyle w:val="a4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Сиротюк А.Л. Навчання дітей з урахуванням психофізіології.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99D" w:rsidRPr="00535075" w:rsidRDefault="0094399D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4399D" w:rsidRPr="00894907" w:rsidRDefault="0094399D" w:rsidP="009439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94399D" w:rsidRPr="00535075" w:rsidTr="007F7883">
        <w:trPr>
          <w:trHeight w:val="1518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94399D" w:rsidRPr="00535075" w:rsidRDefault="0094399D" w:rsidP="0004706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</w:tcPr>
          <w:p w:rsidR="0094399D" w:rsidRPr="00535075" w:rsidRDefault="0094399D" w:rsidP="0094399D">
            <w:pPr>
              <w:pStyle w:val="a4"/>
              <w:ind w:left="0"/>
              <w:rPr>
                <w:rFonts w:ascii="Georgia" w:hAnsi="Georgia" w:cs="Times New Roman"/>
                <w:b/>
                <w:i/>
                <w:sz w:val="26"/>
                <w:szCs w:val="26"/>
              </w:rPr>
            </w:pP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>«Впровадження</w:t>
            </w:r>
            <w:r w:rsidR="009A7330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інклюзивної</w:t>
            </w:r>
            <w:r w:rsidR="009A7330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освіти</w:t>
            </w:r>
            <w:r w:rsidR="009A7330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в Україні. </w:t>
            </w:r>
            <w:r w:rsidR="009A7330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>Діти</w:t>
            </w:r>
            <w:r w:rsidR="009A7330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з </w:t>
            </w:r>
            <w:r w:rsidR="009A7330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особливими </w:t>
            </w:r>
            <w:r w:rsidR="009A7330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>освітніми потребами.</w:t>
            </w:r>
            <w:r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="009A7330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>Психологічна компетентність   педагогів.»</w:t>
            </w:r>
          </w:p>
          <w:p w:rsidR="0094399D" w:rsidRPr="00535075" w:rsidRDefault="0094399D" w:rsidP="0094399D">
            <w:pPr>
              <w:pStyle w:val="a4"/>
              <w:ind w:left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Завдання:</w:t>
            </w:r>
            <w:r w:rsidRPr="00535075">
              <w:rPr>
                <w:rFonts w:ascii="Georgia" w:hAnsi="Georgia" w:cs="Times New Roman"/>
                <w:b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вивчення нормативно-правових документів та сучасних психолого-педагогічних  методів роботи з дітьми з особливими </w:t>
            </w:r>
            <w:r w:rsidR="00554B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освітніми </w:t>
            </w:r>
            <w:r w:rsidR="00554B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35075">
              <w:rPr>
                <w:rFonts w:ascii="Times New Roman" w:hAnsi="Times New Roman" w:cs="Times New Roman"/>
                <w:i/>
                <w:sz w:val="26"/>
                <w:szCs w:val="26"/>
              </w:rPr>
              <w:t>потребами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399D" w:rsidRPr="00535075" w:rsidRDefault="0094399D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Березень </w:t>
            </w:r>
          </w:p>
          <w:p w:rsidR="0094399D" w:rsidRPr="00535075" w:rsidRDefault="0094399D" w:rsidP="00F717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</w:tcPr>
          <w:p w:rsidR="0094399D" w:rsidRPr="00894907" w:rsidRDefault="0094399D" w:rsidP="00045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894907">
              <w:rPr>
                <w:rFonts w:ascii="Times New Roman" w:hAnsi="Times New Roman" w:cs="Times New Roman"/>
                <w:sz w:val="24"/>
                <w:szCs w:val="24"/>
              </w:rPr>
              <w:t>Журомська</w:t>
            </w:r>
            <w:proofErr w:type="spellEnd"/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 відповідає за </w:t>
            </w: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ічну службу</w:t>
            </w:r>
            <w:r w:rsidRPr="0089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99D" w:rsidRPr="00535075" w:rsidTr="008E6885">
        <w:trPr>
          <w:trHeight w:val="135"/>
        </w:trPr>
        <w:tc>
          <w:tcPr>
            <w:tcW w:w="567" w:type="dxa"/>
            <w:vMerge/>
          </w:tcPr>
          <w:p w:rsidR="0094399D" w:rsidRPr="009C3ACB" w:rsidRDefault="0094399D" w:rsidP="009C3A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399D" w:rsidRPr="00535075" w:rsidRDefault="0094399D" w:rsidP="00D25F5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Визначення поняття «інклюзивна освіта». Ознайомлення з нормативно-правовими документами, що регламентують впровадження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інклюзивної 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освіти.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399D" w:rsidRPr="00535075" w:rsidRDefault="0094399D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94399D" w:rsidRPr="00554B54" w:rsidRDefault="00CE7BE1" w:rsidP="009C3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54">
              <w:rPr>
                <w:rFonts w:ascii="Times New Roman" w:hAnsi="Times New Roman" w:cs="Times New Roman"/>
                <w:sz w:val="24"/>
                <w:szCs w:val="24"/>
              </w:rPr>
              <w:t>Балаба</w:t>
            </w:r>
            <w:proofErr w:type="spellEnd"/>
            <w:r w:rsidRPr="00554B54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CE7BE1" w:rsidRPr="00554B54" w:rsidRDefault="00CE7BE1" w:rsidP="00CE7B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4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  <w:p w:rsidR="00CE7BE1" w:rsidRPr="00CE7BE1" w:rsidRDefault="00CE7BE1" w:rsidP="00CE7B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B54">
              <w:rPr>
                <w:rFonts w:ascii="Times New Roman" w:hAnsi="Times New Roman" w:cs="Times New Roman"/>
                <w:sz w:val="24"/>
                <w:szCs w:val="24"/>
              </w:rPr>
              <w:t>СЗШ № 1</w:t>
            </w:r>
          </w:p>
        </w:tc>
      </w:tr>
      <w:tr w:rsidR="0094399D" w:rsidRPr="00535075" w:rsidTr="008E6885">
        <w:trPr>
          <w:trHeight w:val="135"/>
        </w:trPr>
        <w:tc>
          <w:tcPr>
            <w:tcW w:w="567" w:type="dxa"/>
            <w:vMerge/>
          </w:tcPr>
          <w:p w:rsidR="0094399D" w:rsidRPr="009C3ACB" w:rsidRDefault="0094399D" w:rsidP="009C3A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399D" w:rsidRPr="00535075" w:rsidRDefault="0094399D" w:rsidP="00D25F5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Особливості 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психолого-педагогічного супроводу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дітей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 особливими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>освітніми потребами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075">
              <w:rPr>
                <w:rFonts w:ascii="Times New Roman" w:hAnsi="Times New Roman" w:cs="Times New Roman"/>
                <w:sz w:val="26"/>
                <w:szCs w:val="26"/>
              </w:rPr>
              <w:t xml:space="preserve"> ЗНЗ.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399D" w:rsidRPr="00535075" w:rsidRDefault="0094399D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9A7330" w:rsidRDefault="009A7330" w:rsidP="009A73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Дем’янова Є.В.,</w:t>
            </w:r>
          </w:p>
          <w:p w:rsidR="009A7330" w:rsidRDefault="009A7330" w:rsidP="009A73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  <w:p w:rsidR="009A7330" w:rsidRPr="00CE7BE1" w:rsidRDefault="009A7330" w:rsidP="009A73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СЗШ № 14</w:t>
            </w:r>
          </w:p>
        </w:tc>
      </w:tr>
      <w:tr w:rsidR="0094399D" w:rsidRPr="00535075" w:rsidTr="008E6885">
        <w:trPr>
          <w:trHeight w:val="135"/>
        </w:trPr>
        <w:tc>
          <w:tcPr>
            <w:tcW w:w="567" w:type="dxa"/>
            <w:vMerge/>
          </w:tcPr>
          <w:p w:rsidR="0094399D" w:rsidRPr="009C3ACB" w:rsidRDefault="0094399D" w:rsidP="009C3A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399D" w:rsidRDefault="0094399D" w:rsidP="001F4BD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Затвердження </w:t>
            </w:r>
            <w:r w:rsidRPr="009C3ACB">
              <w:rPr>
                <w:rFonts w:ascii="Times New Roman" w:hAnsi="Times New Roman" w:cs="Times New Roman"/>
                <w:sz w:val="26"/>
                <w:szCs w:val="26"/>
              </w:rPr>
              <w:t>творчи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C3ACB">
              <w:rPr>
                <w:rFonts w:ascii="Times New Roman" w:hAnsi="Times New Roman" w:cs="Times New Roman"/>
                <w:sz w:val="26"/>
                <w:szCs w:val="26"/>
              </w:rPr>
              <w:t xml:space="preserve"> звіт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ів</w:t>
            </w:r>
            <w:r w:rsidRPr="009C3ACB">
              <w:rPr>
                <w:rFonts w:ascii="Times New Roman" w:hAnsi="Times New Roman" w:cs="Times New Roman"/>
                <w:sz w:val="26"/>
                <w:szCs w:val="26"/>
              </w:rPr>
              <w:t xml:space="preserve"> практичних психологів, 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ACB">
              <w:rPr>
                <w:rFonts w:ascii="Times New Roman" w:hAnsi="Times New Roman" w:cs="Times New Roman"/>
                <w:sz w:val="26"/>
                <w:szCs w:val="26"/>
              </w:rPr>
              <w:t xml:space="preserve">що 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ACB">
              <w:rPr>
                <w:rFonts w:ascii="Times New Roman" w:hAnsi="Times New Roman" w:cs="Times New Roman"/>
                <w:sz w:val="26"/>
                <w:szCs w:val="26"/>
              </w:rPr>
              <w:t>атестуються.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399D" w:rsidRPr="00535075" w:rsidRDefault="0094399D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94399D" w:rsidRDefault="0094399D" w:rsidP="001F4B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О.І. </w:t>
            </w:r>
            <w:proofErr w:type="spellStart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Волковська</w:t>
            </w:r>
            <w:proofErr w:type="spellEnd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, керівник </w:t>
            </w:r>
            <w:proofErr w:type="spellStart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99D" w:rsidRPr="00535075" w:rsidRDefault="0094399D" w:rsidP="001F4B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ичних </w:t>
            </w: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психологів</w:t>
            </w:r>
          </w:p>
        </w:tc>
      </w:tr>
      <w:tr w:rsidR="0094399D" w:rsidRPr="00535075" w:rsidTr="00D15A4A">
        <w:trPr>
          <w:trHeight w:val="135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4399D" w:rsidRPr="009C3ACB" w:rsidRDefault="0094399D" w:rsidP="009C3A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7BE1" w:rsidRPr="00535075" w:rsidRDefault="00CE7BE1" w:rsidP="00CE7BE1">
            <w:pPr>
              <w:ind w:firstLine="55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350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Література:</w:t>
            </w:r>
          </w:p>
          <w:p w:rsidR="00CE7BE1" w:rsidRPr="00535075" w:rsidRDefault="00CE7BE1" w:rsidP="00CE7BE1">
            <w:pPr>
              <w:pStyle w:val="a4"/>
              <w:numPr>
                <w:ilvl w:val="0"/>
                <w:numId w:val="6"/>
              </w:numPr>
              <w:ind w:left="267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i/>
                <w:sz w:val="26"/>
                <w:szCs w:val="26"/>
              </w:rPr>
              <w:t>Нормативно-правові документи (накази МОНУ, відділу освіти міста тощо)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:rsidR="00CE7BE1" w:rsidRPr="00CE7BE1" w:rsidRDefault="00CE7BE1" w:rsidP="00CE7BE1">
            <w:pPr>
              <w:pStyle w:val="a4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075">
              <w:rPr>
                <w:rFonts w:ascii="Times New Roman" w:hAnsi="Times New Roman" w:cs="Times New Roman"/>
                <w:i/>
                <w:sz w:val="26"/>
                <w:szCs w:val="26"/>
              </w:rPr>
              <w:t>Журнал «Психолог» № 25-2011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99D" w:rsidRPr="00535075" w:rsidRDefault="0094399D" w:rsidP="007B5C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</w:tcPr>
          <w:p w:rsidR="0094399D" w:rsidRPr="00535075" w:rsidRDefault="0094399D" w:rsidP="009C3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176" w:rsidRPr="00535075" w:rsidRDefault="00820176" w:rsidP="0094399D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sectPr w:rsidR="00820176" w:rsidRPr="00535075" w:rsidSect="009C3ACB">
      <w:pgSz w:w="11906" w:h="16838"/>
      <w:pgMar w:top="567" w:right="850" w:bottom="851" w:left="1417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EF1"/>
    <w:multiLevelType w:val="hybridMultilevel"/>
    <w:tmpl w:val="528AC700"/>
    <w:lvl w:ilvl="0" w:tplc="C02E2ACA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5737F"/>
    <w:multiLevelType w:val="hybridMultilevel"/>
    <w:tmpl w:val="3174BB7E"/>
    <w:lvl w:ilvl="0" w:tplc="C02E2AC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2C3A"/>
    <w:multiLevelType w:val="hybridMultilevel"/>
    <w:tmpl w:val="ACCCA06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91F7A"/>
    <w:multiLevelType w:val="hybridMultilevel"/>
    <w:tmpl w:val="51826B68"/>
    <w:lvl w:ilvl="0" w:tplc="FB70AAE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8B7"/>
    <w:multiLevelType w:val="hybridMultilevel"/>
    <w:tmpl w:val="95567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344F7"/>
    <w:multiLevelType w:val="hybridMultilevel"/>
    <w:tmpl w:val="8AD81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91462"/>
    <w:multiLevelType w:val="hybridMultilevel"/>
    <w:tmpl w:val="49CEDBBA"/>
    <w:lvl w:ilvl="0" w:tplc="6AA004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E34DF"/>
    <w:multiLevelType w:val="hybridMultilevel"/>
    <w:tmpl w:val="E0B4F9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30ED0"/>
    <w:multiLevelType w:val="hybridMultilevel"/>
    <w:tmpl w:val="0BDE86A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034E7"/>
    <w:multiLevelType w:val="hybridMultilevel"/>
    <w:tmpl w:val="5BAC45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0882"/>
    <w:multiLevelType w:val="hybridMultilevel"/>
    <w:tmpl w:val="433A7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E1264"/>
    <w:multiLevelType w:val="hybridMultilevel"/>
    <w:tmpl w:val="E75692B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56B2B"/>
    <w:rsid w:val="000324E9"/>
    <w:rsid w:val="00045105"/>
    <w:rsid w:val="00047065"/>
    <w:rsid w:val="00056B2B"/>
    <w:rsid w:val="000805F5"/>
    <w:rsid w:val="00120C94"/>
    <w:rsid w:val="001B2C60"/>
    <w:rsid w:val="001E167C"/>
    <w:rsid w:val="001F4BDB"/>
    <w:rsid w:val="00242BE8"/>
    <w:rsid w:val="00270096"/>
    <w:rsid w:val="0028488F"/>
    <w:rsid w:val="00327EF4"/>
    <w:rsid w:val="003638CA"/>
    <w:rsid w:val="003E438F"/>
    <w:rsid w:val="003F7F36"/>
    <w:rsid w:val="00401B38"/>
    <w:rsid w:val="00426AE3"/>
    <w:rsid w:val="00535075"/>
    <w:rsid w:val="00536801"/>
    <w:rsid w:val="00554B54"/>
    <w:rsid w:val="00582683"/>
    <w:rsid w:val="00603703"/>
    <w:rsid w:val="00660ECA"/>
    <w:rsid w:val="006808EF"/>
    <w:rsid w:val="006F1490"/>
    <w:rsid w:val="007917DC"/>
    <w:rsid w:val="007B5C1A"/>
    <w:rsid w:val="007C5264"/>
    <w:rsid w:val="008111E6"/>
    <w:rsid w:val="00820176"/>
    <w:rsid w:val="00890B9C"/>
    <w:rsid w:val="00894907"/>
    <w:rsid w:val="008C216A"/>
    <w:rsid w:val="008E6885"/>
    <w:rsid w:val="00937B69"/>
    <w:rsid w:val="0094399D"/>
    <w:rsid w:val="00953632"/>
    <w:rsid w:val="009927AC"/>
    <w:rsid w:val="009A7330"/>
    <w:rsid w:val="009C3ACB"/>
    <w:rsid w:val="009D08D9"/>
    <w:rsid w:val="009E4F09"/>
    <w:rsid w:val="00A02CB3"/>
    <w:rsid w:val="00A612E7"/>
    <w:rsid w:val="00A96761"/>
    <w:rsid w:val="00AA3ADD"/>
    <w:rsid w:val="00B533CD"/>
    <w:rsid w:val="00B86E89"/>
    <w:rsid w:val="00BA6A95"/>
    <w:rsid w:val="00BC2491"/>
    <w:rsid w:val="00BD3BD2"/>
    <w:rsid w:val="00C122C7"/>
    <w:rsid w:val="00C83AB1"/>
    <w:rsid w:val="00CE7BE1"/>
    <w:rsid w:val="00CF62D7"/>
    <w:rsid w:val="00D15A4A"/>
    <w:rsid w:val="00D21F7B"/>
    <w:rsid w:val="00D24FF1"/>
    <w:rsid w:val="00D36CAF"/>
    <w:rsid w:val="00D40B29"/>
    <w:rsid w:val="00D63629"/>
    <w:rsid w:val="00DC18AC"/>
    <w:rsid w:val="00DC6723"/>
    <w:rsid w:val="00DF2A54"/>
    <w:rsid w:val="00E11320"/>
    <w:rsid w:val="00E36B48"/>
    <w:rsid w:val="00EA48A8"/>
    <w:rsid w:val="00ED0CCB"/>
    <w:rsid w:val="00F14E5F"/>
    <w:rsid w:val="00F71795"/>
    <w:rsid w:val="00FB7E53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</dc:creator>
  <cp:keywords/>
  <dc:description/>
  <cp:lastModifiedBy>Олекс</cp:lastModifiedBy>
  <cp:revision>28</cp:revision>
  <cp:lastPrinted>2012-09-24T10:53:00Z</cp:lastPrinted>
  <dcterms:created xsi:type="dcterms:W3CDTF">2011-08-01T18:26:00Z</dcterms:created>
  <dcterms:modified xsi:type="dcterms:W3CDTF">2012-09-24T11:00:00Z</dcterms:modified>
</cp:coreProperties>
</file>